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8DA" w:rsidRDefault="00AC0193">
      <w:pPr>
        <w:pStyle w:val="Titel"/>
        <w:shd w:val="clear" w:color="auto" w:fill="D1E7A8"/>
        <w:spacing w:after="0"/>
      </w:pPr>
      <w:bookmarkStart w:id="0" w:name="_GoBack"/>
      <w:bookmarkEnd w:id="0"/>
      <w:r>
        <w:t xml:space="preserve"> SIS – Paneles solares</w:t>
      </w:r>
    </w:p>
    <w:p w:rsidR="00E608DA" w:rsidRDefault="00E608DA">
      <w:pPr>
        <w:rPr>
          <w:sz w:val="22"/>
          <w:szCs w:val="22"/>
        </w:rPr>
      </w:pPr>
    </w:p>
    <w:p w:rsidR="00E608DA" w:rsidRDefault="00E608DA">
      <w:pPr>
        <w:rPr>
          <w:sz w:val="22"/>
          <w:szCs w:val="22"/>
        </w:rPr>
      </w:pPr>
    </w:p>
    <w:p w:rsidR="00E608DA" w:rsidRDefault="00AC01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este experimento vas a </w:t>
      </w:r>
      <w:r>
        <w:rPr>
          <w:rFonts w:ascii="Calibri" w:eastAsia="Calibri" w:hAnsi="Calibri" w:cs="Calibri"/>
          <w:u w:val="single"/>
        </w:rPr>
        <w:t>investigar</w:t>
      </w:r>
      <w:r>
        <w:rPr>
          <w:rFonts w:ascii="Calibri" w:eastAsia="Calibri" w:hAnsi="Calibri" w:cs="Calibri"/>
          <w:u w:val="single"/>
          <w:vertAlign w:val="superscript"/>
        </w:rPr>
        <w:footnoteReference w:id="1"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single"/>
        </w:rPr>
        <w:t>qué</w:t>
      </w:r>
      <w:r>
        <w:rPr>
          <w:rFonts w:ascii="Calibri" w:eastAsia="Calibri" w:hAnsi="Calibri" w:cs="Calibri"/>
          <w:u w:val="single"/>
          <w:vertAlign w:val="superscript"/>
        </w:rPr>
        <w:footnoteReference w:id="2"/>
      </w:r>
      <w:r>
        <w:rPr>
          <w:rFonts w:ascii="Calibri" w:eastAsia="Calibri" w:hAnsi="Calibri" w:cs="Calibri"/>
        </w:rPr>
        <w:t xml:space="preserve"> factores son importantes </w:t>
      </w:r>
      <w:r>
        <w:rPr>
          <w:rFonts w:ascii="Calibri" w:eastAsia="Calibri" w:hAnsi="Calibri" w:cs="Calibri"/>
          <w:u w:val="single"/>
        </w:rPr>
        <w:t>cuando</w:t>
      </w:r>
      <w:r>
        <w:rPr>
          <w:rFonts w:ascii="Calibri" w:eastAsia="Calibri" w:hAnsi="Calibri" w:cs="Calibri"/>
          <w:u w:val="single"/>
          <w:vertAlign w:val="superscript"/>
        </w:rPr>
        <w:footnoteReference w:id="3"/>
      </w:r>
      <w:r>
        <w:rPr>
          <w:rFonts w:ascii="Calibri" w:eastAsia="Calibri" w:hAnsi="Calibri" w:cs="Calibri"/>
        </w:rPr>
        <w:t xml:space="preserve"> se transforma energía solar en energía eléctrica. También vas a </w:t>
      </w:r>
      <w:r>
        <w:rPr>
          <w:rFonts w:ascii="Calibri" w:eastAsia="Calibri" w:hAnsi="Calibri" w:cs="Calibri"/>
          <w:u w:val="single"/>
        </w:rPr>
        <w:t>medir</w:t>
      </w:r>
      <w:r>
        <w:rPr>
          <w:rFonts w:ascii="Calibri" w:eastAsia="Calibri" w:hAnsi="Calibri" w:cs="Calibri"/>
          <w:u w:val="single"/>
          <w:vertAlign w:val="superscript"/>
        </w:rPr>
        <w:footnoteReference w:id="4"/>
      </w:r>
      <w:r>
        <w:rPr>
          <w:rFonts w:ascii="Calibri" w:eastAsia="Calibri" w:hAnsi="Calibri" w:cs="Calibri"/>
        </w:rPr>
        <w:t xml:space="preserve"> el </w:t>
      </w:r>
      <w:r>
        <w:rPr>
          <w:rFonts w:ascii="Calibri" w:eastAsia="Calibri" w:hAnsi="Calibri" w:cs="Calibri"/>
          <w:u w:val="single"/>
        </w:rPr>
        <w:t>rendimiento efectivo</w:t>
      </w:r>
      <w:r>
        <w:rPr>
          <w:rFonts w:ascii="Calibri" w:eastAsia="Calibri" w:hAnsi="Calibri" w:cs="Calibri"/>
          <w:u w:val="single"/>
          <w:vertAlign w:val="superscript"/>
        </w:rPr>
        <w:footnoteReference w:id="5"/>
      </w:r>
      <w:r>
        <w:rPr>
          <w:rFonts w:ascii="Calibri" w:eastAsia="Calibri" w:hAnsi="Calibri" w:cs="Calibri"/>
        </w:rPr>
        <w:t xml:space="preserve"> de un panel solar.</w:t>
      </w:r>
    </w:p>
    <w:p w:rsidR="00E608DA" w:rsidRDefault="00E608DA">
      <w:pPr>
        <w:rPr>
          <w:rFonts w:ascii="Calibri" w:eastAsia="Calibri" w:hAnsi="Calibri" w:cs="Calibri"/>
        </w:rPr>
      </w:pPr>
    </w:p>
    <w:p w:rsidR="00E608DA" w:rsidRDefault="00AC0193">
      <w:pPr>
        <w:pStyle w:val="Overskrift1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¿Cómo medir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el efecto que entra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vertAlign w:val="superscript"/>
        </w:rPr>
        <w:footnoteReference w:id="6"/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? </w:t>
      </w:r>
    </w:p>
    <w:p w:rsidR="00E608DA" w:rsidRDefault="00E608DA"/>
    <w:p w:rsidR="00E608DA" w:rsidRDefault="00AC01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Vas a empezar </w:t>
      </w:r>
      <w:r>
        <w:rPr>
          <w:rFonts w:ascii="Calibri" w:eastAsia="Calibri" w:hAnsi="Calibri" w:cs="Calibri"/>
          <w:u w:val="single"/>
        </w:rPr>
        <w:t>midiendo</w:t>
      </w:r>
      <w:r>
        <w:rPr>
          <w:rFonts w:ascii="Calibri" w:eastAsia="Calibri" w:hAnsi="Calibri" w:cs="Calibri"/>
          <w:u w:val="single"/>
          <w:vertAlign w:val="superscript"/>
        </w:rPr>
        <w:footnoteReference w:id="7"/>
      </w:r>
      <w:r>
        <w:rPr>
          <w:rFonts w:ascii="Calibri" w:eastAsia="Calibri" w:hAnsi="Calibri" w:cs="Calibri"/>
        </w:rPr>
        <w:t xml:space="preserve"> la </w:t>
      </w:r>
      <w:r>
        <w:rPr>
          <w:rFonts w:ascii="Calibri" w:eastAsia="Calibri" w:hAnsi="Calibri" w:cs="Calibri"/>
          <w:u w:val="single"/>
        </w:rPr>
        <w:t>intensidad lumínica</w:t>
      </w:r>
      <w:r>
        <w:rPr>
          <w:rFonts w:ascii="Calibri" w:eastAsia="Calibri" w:hAnsi="Calibri" w:cs="Calibri"/>
          <w:u w:val="single"/>
          <w:vertAlign w:val="superscript"/>
        </w:rPr>
        <w:footnoteReference w:id="8"/>
      </w:r>
      <w:r>
        <w:rPr>
          <w:rFonts w:ascii="Calibri" w:eastAsia="Calibri" w:hAnsi="Calibri" w:cs="Calibri"/>
        </w:rPr>
        <w:t xml:space="preserve"> de una </w:t>
      </w:r>
      <w:r>
        <w:rPr>
          <w:rFonts w:ascii="Calibri" w:eastAsia="Calibri" w:hAnsi="Calibri" w:cs="Calibri"/>
          <w:u w:val="single"/>
        </w:rPr>
        <w:t>fuente de luz</w:t>
      </w:r>
      <w:r>
        <w:rPr>
          <w:rFonts w:ascii="Calibri" w:eastAsia="Calibri" w:hAnsi="Calibri" w:cs="Calibri"/>
          <w:u w:val="single"/>
          <w:vertAlign w:val="superscript"/>
        </w:rPr>
        <w:footnoteReference w:id="9"/>
      </w:r>
      <w:r>
        <w:rPr>
          <w:rFonts w:ascii="Calibri" w:eastAsia="Calibri" w:hAnsi="Calibri" w:cs="Calibri"/>
        </w:rPr>
        <w:t xml:space="preserve">. Vas a </w:t>
      </w:r>
      <w:r>
        <w:rPr>
          <w:rFonts w:ascii="Calibri" w:eastAsia="Calibri" w:hAnsi="Calibri" w:cs="Calibri"/>
          <w:u w:val="single"/>
        </w:rPr>
        <w:t>usar</w:t>
      </w:r>
      <w:r>
        <w:rPr>
          <w:rFonts w:ascii="Calibri" w:eastAsia="Calibri" w:hAnsi="Calibri" w:cs="Calibri"/>
          <w:u w:val="single"/>
          <w:vertAlign w:val="superscript"/>
        </w:rPr>
        <w:footnoteReference w:id="10"/>
      </w:r>
      <w:r>
        <w:rPr>
          <w:rFonts w:ascii="Calibri" w:eastAsia="Calibri" w:hAnsi="Calibri" w:cs="Calibri"/>
        </w:rPr>
        <w:t xml:space="preserve"> el resultado para </w:t>
      </w:r>
      <w:r>
        <w:rPr>
          <w:rFonts w:ascii="Calibri" w:eastAsia="Calibri" w:hAnsi="Calibri" w:cs="Calibri"/>
          <w:u w:val="single"/>
        </w:rPr>
        <w:t>determinar</w:t>
      </w:r>
      <w:r>
        <w:rPr>
          <w:rFonts w:ascii="Calibri" w:eastAsia="Calibri" w:hAnsi="Calibri" w:cs="Calibri"/>
          <w:u w:val="single"/>
          <w:vertAlign w:val="superscript"/>
        </w:rPr>
        <w:footnoteReference w:id="11"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single"/>
        </w:rPr>
        <w:t>lo grande</w:t>
      </w:r>
      <w:r>
        <w:rPr>
          <w:rFonts w:ascii="Calibri" w:eastAsia="Calibri" w:hAnsi="Calibri" w:cs="Calibri"/>
          <w:u w:val="single"/>
          <w:vertAlign w:val="superscript"/>
        </w:rPr>
        <w:footnoteReference w:id="12"/>
      </w:r>
      <w:r>
        <w:rPr>
          <w:rFonts w:ascii="Calibri" w:eastAsia="Calibri" w:hAnsi="Calibri" w:cs="Calibri"/>
        </w:rPr>
        <w:t xml:space="preserve"> que es el efecto que </w:t>
      </w:r>
      <w:r>
        <w:rPr>
          <w:rFonts w:ascii="Calibri" w:eastAsia="Calibri" w:hAnsi="Calibri" w:cs="Calibri"/>
          <w:u w:val="single"/>
        </w:rPr>
        <w:t>entra en</w:t>
      </w:r>
      <w:r>
        <w:rPr>
          <w:rFonts w:ascii="Calibri" w:eastAsia="Calibri" w:hAnsi="Calibri" w:cs="Calibri"/>
          <w:u w:val="single"/>
          <w:vertAlign w:val="superscript"/>
        </w:rPr>
        <w:footnoteReference w:id="13"/>
      </w:r>
      <w:r>
        <w:rPr>
          <w:rFonts w:ascii="Calibri" w:eastAsia="Calibri" w:hAnsi="Calibri" w:cs="Calibri"/>
        </w:rPr>
        <w:t xml:space="preserve"> un panel solar de un </w:t>
      </w:r>
      <w:r>
        <w:rPr>
          <w:rFonts w:ascii="Calibri" w:eastAsia="Calibri" w:hAnsi="Calibri" w:cs="Calibri"/>
          <w:u w:val="single"/>
        </w:rPr>
        <w:t>área</w:t>
      </w:r>
      <w:r>
        <w:rPr>
          <w:rFonts w:ascii="Calibri" w:eastAsia="Calibri" w:hAnsi="Calibri" w:cs="Calibri"/>
          <w:u w:val="single"/>
          <w:vertAlign w:val="superscript"/>
        </w:rPr>
        <w:footnoteReference w:id="14"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single"/>
        </w:rPr>
        <w:t>efectiva</w:t>
      </w:r>
      <w:r>
        <w:rPr>
          <w:rFonts w:ascii="Calibri" w:eastAsia="Calibri" w:hAnsi="Calibri" w:cs="Calibri"/>
          <w:u w:val="single"/>
          <w:vertAlign w:val="superscript"/>
        </w:rPr>
        <w:footnoteReference w:id="15"/>
      </w:r>
      <w:r>
        <w:rPr>
          <w:rFonts w:ascii="Calibri" w:eastAsia="Calibri" w:hAnsi="Calibri" w:cs="Calibri"/>
        </w:rPr>
        <w:t xml:space="preserve"> de 0,075 m</w:t>
      </w:r>
      <w:r>
        <w:rPr>
          <w:rFonts w:ascii="Calibri" w:eastAsia="Calibri" w:hAnsi="Calibri" w:cs="Calibri"/>
          <w:vertAlign w:val="superscript"/>
        </w:rPr>
        <w:t>2</w:t>
      </w:r>
      <w:r>
        <w:rPr>
          <w:rFonts w:ascii="Calibri" w:eastAsia="Calibri" w:hAnsi="Calibri" w:cs="Calibri"/>
        </w:rPr>
        <w:t>.</w:t>
      </w:r>
    </w:p>
    <w:p w:rsidR="00E608DA" w:rsidRDefault="00E608DA">
      <w:pPr>
        <w:rPr>
          <w:sz w:val="22"/>
          <w:szCs w:val="22"/>
        </w:rPr>
      </w:pPr>
    </w:p>
    <w:tbl>
      <w:tblPr>
        <w:tblStyle w:val="a1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3"/>
        <w:gridCol w:w="4431"/>
        <w:gridCol w:w="2302"/>
      </w:tblGrid>
      <w:tr w:rsidR="00E608DA">
        <w:tc>
          <w:tcPr>
            <w:tcW w:w="3003" w:type="dxa"/>
          </w:tcPr>
          <w:p w:rsidR="00E608DA" w:rsidRDefault="00AC0193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da-DK"/>
              </w:rPr>
              <w:drawing>
                <wp:inline distT="0" distB="0" distL="0" distR="0">
                  <wp:extent cx="1849206" cy="1849206"/>
                  <wp:effectExtent l="0" t="0" r="0" b="0"/>
                  <wp:docPr id="59" name="image5.jpg" descr="Et billede, der indeholder tekst, enhed&#10;&#10;Automatisk genereret beskrivel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Et billede, der indeholder tekst, enhed&#10;&#10;Automatisk genereret beskrivelse"/>
                          <pic:cNvPicPr preferRelativeResize="0"/>
                        </pic:nvPicPr>
                        <pic:blipFill>
                          <a:blip r:embed="rId11"/>
                          <a:srcRect l="24812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49206" cy="18492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1" w:type="dxa"/>
          </w:tcPr>
          <w:p w:rsidR="00E608DA" w:rsidRDefault="00AC0193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da-DK"/>
              </w:rPr>
              <w:drawing>
                <wp:inline distT="114300" distB="114300" distL="114300" distR="114300">
                  <wp:extent cx="2804195" cy="1849206"/>
                  <wp:effectExtent l="0" t="0" r="0" b="0"/>
                  <wp:docPr id="6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95" cy="18492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E608DA" w:rsidRDefault="00AC0193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da-DK"/>
              </w:rPr>
              <w:drawing>
                <wp:inline distT="0" distB="0" distL="0" distR="0">
                  <wp:extent cx="1479559" cy="1971109"/>
                  <wp:effectExtent l="0" t="0" r="0" b="0"/>
                  <wp:docPr id="60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59" cy="19711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8DA">
        <w:tc>
          <w:tcPr>
            <w:tcW w:w="3003" w:type="dxa"/>
          </w:tcPr>
          <w:p w:rsidR="00E608DA" w:rsidRDefault="00AC0193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Multímetro &amp; piranómetro</w:t>
            </w:r>
          </w:p>
        </w:tc>
        <w:tc>
          <w:tcPr>
            <w:tcW w:w="4431" w:type="dxa"/>
          </w:tcPr>
          <w:p w:rsidR="00E608DA" w:rsidRDefault="00AC0193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Montaje del experimento con lámpara</w:t>
            </w:r>
          </w:p>
        </w:tc>
        <w:tc>
          <w:tcPr>
            <w:tcW w:w="2302" w:type="dxa"/>
          </w:tcPr>
          <w:p w:rsidR="00E608DA" w:rsidRDefault="00AC0193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Panel solar</w:t>
            </w:r>
          </w:p>
        </w:tc>
      </w:tr>
    </w:tbl>
    <w:p w:rsidR="00E608DA" w:rsidRDefault="00E608DA">
      <w:pPr>
        <w:rPr>
          <w:sz w:val="22"/>
          <w:szCs w:val="22"/>
        </w:rPr>
      </w:pPr>
    </w:p>
    <w:p w:rsidR="00E608DA" w:rsidRDefault="00AC01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Vas a usar un </w:t>
      </w:r>
      <w:r>
        <w:rPr>
          <w:rFonts w:ascii="Calibri" w:eastAsia="Calibri" w:hAnsi="Calibri" w:cs="Calibri"/>
          <w:u w:val="single"/>
        </w:rPr>
        <w:t>multímetro</w:t>
      </w:r>
      <w:r>
        <w:rPr>
          <w:rFonts w:ascii="Calibri" w:eastAsia="Calibri" w:hAnsi="Calibri" w:cs="Calibri"/>
          <w:u w:val="single"/>
          <w:vertAlign w:val="superscript"/>
        </w:rPr>
        <w:footnoteReference w:id="16"/>
      </w:r>
      <w:r>
        <w:rPr>
          <w:rFonts w:ascii="Calibri" w:eastAsia="Calibri" w:hAnsi="Calibri" w:cs="Calibri"/>
        </w:rPr>
        <w:t xml:space="preserve">, dos </w:t>
      </w:r>
      <w:r>
        <w:rPr>
          <w:rFonts w:ascii="Calibri" w:eastAsia="Calibri" w:hAnsi="Calibri" w:cs="Calibri"/>
          <w:u w:val="single"/>
        </w:rPr>
        <w:t>cables</w:t>
      </w:r>
      <w:r>
        <w:rPr>
          <w:rFonts w:ascii="Calibri" w:eastAsia="Calibri" w:hAnsi="Calibri" w:cs="Calibri"/>
          <w:u w:val="single"/>
          <w:vertAlign w:val="superscript"/>
        </w:rPr>
        <w:footnoteReference w:id="17"/>
      </w:r>
      <w:r>
        <w:rPr>
          <w:rFonts w:ascii="Calibri" w:eastAsia="Calibri" w:hAnsi="Calibri" w:cs="Calibri"/>
        </w:rPr>
        <w:t xml:space="preserve">, un </w:t>
      </w:r>
      <w:r>
        <w:rPr>
          <w:rFonts w:ascii="Calibri" w:eastAsia="Calibri" w:hAnsi="Calibri" w:cs="Calibri"/>
          <w:u w:val="single"/>
        </w:rPr>
        <w:t>piranómetro</w:t>
      </w:r>
      <w:r>
        <w:rPr>
          <w:rFonts w:ascii="Calibri" w:eastAsia="Calibri" w:hAnsi="Calibri" w:cs="Calibri"/>
          <w:u w:val="single"/>
          <w:vertAlign w:val="superscript"/>
        </w:rPr>
        <w:footnoteReference w:id="18"/>
      </w:r>
      <w:r>
        <w:rPr>
          <w:rFonts w:ascii="Calibri" w:eastAsia="Calibri" w:hAnsi="Calibri" w:cs="Calibri"/>
        </w:rPr>
        <w:t xml:space="preserve">, una lámpara y una </w:t>
      </w:r>
      <w:r>
        <w:rPr>
          <w:rFonts w:ascii="Calibri" w:eastAsia="Calibri" w:hAnsi="Calibri" w:cs="Calibri"/>
          <w:u w:val="single"/>
        </w:rPr>
        <w:t>regla</w:t>
      </w:r>
      <w:r>
        <w:rPr>
          <w:rFonts w:ascii="Calibri" w:eastAsia="Calibri" w:hAnsi="Calibri" w:cs="Calibri"/>
          <w:u w:val="single"/>
          <w:vertAlign w:val="superscript"/>
        </w:rPr>
        <w:footnoteReference w:id="19"/>
      </w:r>
      <w:r>
        <w:rPr>
          <w:rFonts w:ascii="Calibri" w:eastAsia="Calibri" w:hAnsi="Calibri" w:cs="Calibri"/>
        </w:rPr>
        <w:t>.</w:t>
      </w:r>
    </w:p>
    <w:p w:rsidR="00E608DA" w:rsidRDefault="00AC01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Conecta</w:t>
      </w:r>
      <w:r>
        <w:rPr>
          <w:rFonts w:ascii="Calibri" w:eastAsia="Calibri" w:hAnsi="Calibri" w:cs="Calibri"/>
          <w:u w:val="single"/>
          <w:vertAlign w:val="superscript"/>
        </w:rPr>
        <w:footnoteReference w:id="20"/>
      </w:r>
      <w:r>
        <w:rPr>
          <w:rFonts w:ascii="Calibri" w:eastAsia="Calibri" w:hAnsi="Calibri" w:cs="Calibri"/>
        </w:rPr>
        <w:t xml:space="preserve"> el multímetro con el piranómetro y </w:t>
      </w:r>
      <w:r>
        <w:rPr>
          <w:rFonts w:ascii="Calibri" w:eastAsia="Calibri" w:hAnsi="Calibri" w:cs="Calibri"/>
          <w:u w:val="single"/>
        </w:rPr>
        <w:t>monta</w:t>
      </w:r>
      <w:r>
        <w:rPr>
          <w:rFonts w:ascii="Calibri" w:eastAsia="Calibri" w:hAnsi="Calibri" w:cs="Calibri"/>
          <w:u w:val="single"/>
          <w:vertAlign w:val="superscript"/>
        </w:rPr>
        <w:footnoteReference w:id="21"/>
      </w:r>
      <w:r>
        <w:rPr>
          <w:rFonts w:ascii="Calibri" w:eastAsia="Calibri" w:hAnsi="Calibri" w:cs="Calibri"/>
        </w:rPr>
        <w:t xml:space="preserve"> el experimento cómo se ve en la foto </w:t>
      </w:r>
      <w:r>
        <w:rPr>
          <w:rFonts w:ascii="Calibri" w:eastAsia="Calibri" w:hAnsi="Calibri" w:cs="Calibri"/>
          <w:u w:val="single"/>
        </w:rPr>
        <w:t>arriba</w:t>
      </w:r>
      <w:r>
        <w:rPr>
          <w:rFonts w:ascii="Calibri" w:eastAsia="Calibri" w:hAnsi="Calibri" w:cs="Calibri"/>
          <w:u w:val="single"/>
          <w:vertAlign w:val="superscript"/>
        </w:rPr>
        <w:footnoteReference w:id="22"/>
      </w:r>
      <w:r>
        <w:rPr>
          <w:rFonts w:ascii="Calibri" w:eastAsia="Calibri" w:hAnsi="Calibri" w:cs="Calibri"/>
        </w:rPr>
        <w:t>.</w:t>
      </w:r>
    </w:p>
    <w:p w:rsidR="00E608DA" w:rsidRDefault="00E608DA">
      <w:pPr>
        <w:rPr>
          <w:rFonts w:ascii="Calibri" w:eastAsia="Calibri" w:hAnsi="Calibri" w:cs="Calibri"/>
        </w:rPr>
      </w:pPr>
    </w:p>
    <w:p w:rsidR="00E608DA" w:rsidRDefault="00AC01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Mide la </w:t>
      </w:r>
      <w:r>
        <w:rPr>
          <w:rFonts w:ascii="Calibri" w:eastAsia="Calibri" w:hAnsi="Calibri" w:cs="Calibri"/>
          <w:u w:val="single"/>
        </w:rPr>
        <w:t>diferencia de voltaje</w:t>
      </w:r>
      <w:r>
        <w:rPr>
          <w:rFonts w:ascii="Calibri" w:eastAsia="Calibri" w:hAnsi="Calibri" w:cs="Calibri"/>
          <w:u w:val="single"/>
          <w:vertAlign w:val="superscript"/>
        </w:rPr>
        <w:footnoteReference w:id="23"/>
      </w:r>
      <w:r>
        <w:rPr>
          <w:rFonts w:ascii="Calibri" w:eastAsia="Calibri" w:hAnsi="Calibri" w:cs="Calibri"/>
        </w:rPr>
        <w:t xml:space="preserve"> en el multímetro </w:t>
      </w:r>
      <w:r>
        <w:rPr>
          <w:rFonts w:ascii="Calibri" w:eastAsia="Calibri" w:hAnsi="Calibri" w:cs="Calibri"/>
          <w:u w:val="single"/>
        </w:rPr>
        <w:t>cuando</w:t>
      </w:r>
      <w:r>
        <w:rPr>
          <w:rFonts w:ascii="Calibri" w:eastAsia="Calibri" w:hAnsi="Calibri" w:cs="Calibri"/>
          <w:u w:val="single"/>
          <w:vertAlign w:val="superscript"/>
        </w:rPr>
        <w:footnoteReference w:id="24"/>
      </w:r>
      <w:r>
        <w:rPr>
          <w:rFonts w:ascii="Calibri" w:eastAsia="Calibri" w:hAnsi="Calibri" w:cs="Calibri"/>
        </w:rPr>
        <w:t xml:space="preserve"> la distancia es de10 cm, 20 cm y 30 cm de la fuente de luz.  </w:t>
      </w:r>
    </w:p>
    <w:p w:rsidR="00E608DA" w:rsidRDefault="00E608DA">
      <w:pPr>
        <w:rPr>
          <w:rFonts w:ascii="Calibri" w:eastAsia="Calibri" w:hAnsi="Calibri" w:cs="Calibri"/>
        </w:rPr>
      </w:pPr>
    </w:p>
    <w:p w:rsidR="00E608DA" w:rsidRDefault="00AC01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Calcula</w:t>
      </w:r>
      <w:r>
        <w:rPr>
          <w:rFonts w:ascii="Calibri" w:eastAsia="Calibri" w:hAnsi="Calibri" w:cs="Calibri"/>
          <w:u w:val="single"/>
          <w:vertAlign w:val="superscript"/>
        </w:rPr>
        <w:footnoteReference w:id="25"/>
      </w:r>
      <w:r>
        <w:rPr>
          <w:rFonts w:ascii="Calibri" w:eastAsia="Calibri" w:hAnsi="Calibri" w:cs="Calibri"/>
        </w:rPr>
        <w:t xml:space="preserve"> la intensidad lumínica con las tres distancias en la </w:t>
      </w:r>
      <w:r>
        <w:rPr>
          <w:rFonts w:ascii="Calibri" w:eastAsia="Calibri" w:hAnsi="Calibri" w:cs="Calibri"/>
          <w:u w:val="single"/>
        </w:rPr>
        <w:t>unidad</w:t>
      </w:r>
      <w:r>
        <w:rPr>
          <w:rFonts w:ascii="Calibri" w:eastAsia="Calibri" w:hAnsi="Calibri" w:cs="Calibri"/>
          <w:u w:val="single"/>
          <w:vertAlign w:val="superscript"/>
        </w:rPr>
        <w:footnoteReference w:id="26"/>
      </w:r>
      <w:r>
        <w:rPr>
          <w:rFonts w:ascii="Calibri" w:eastAsia="Calibri" w:hAnsi="Calibri" w:cs="Calibri"/>
        </w:rPr>
        <w:t xml:space="preserve"> W/m</w:t>
      </w:r>
      <w:r>
        <w:rPr>
          <w:rFonts w:ascii="Calibri" w:eastAsia="Calibri" w:hAnsi="Calibri" w:cs="Calibri"/>
          <w:vertAlign w:val="superscript"/>
        </w:rPr>
        <w:t>2</w:t>
      </w:r>
      <w:r>
        <w:rPr>
          <w:rFonts w:ascii="Calibri" w:eastAsia="Calibri" w:hAnsi="Calibri" w:cs="Calibri"/>
        </w:rPr>
        <w:t xml:space="preserve">. Tienes que </w:t>
      </w:r>
      <w:r>
        <w:rPr>
          <w:rFonts w:ascii="Calibri" w:eastAsia="Calibri" w:hAnsi="Calibri" w:cs="Calibri"/>
          <w:u w:val="single"/>
        </w:rPr>
        <w:t>convertir</w:t>
      </w:r>
      <w:r>
        <w:rPr>
          <w:rFonts w:ascii="Calibri" w:eastAsia="Calibri" w:hAnsi="Calibri" w:cs="Calibri"/>
          <w:u w:val="single"/>
          <w:vertAlign w:val="superscript"/>
        </w:rPr>
        <w:footnoteReference w:id="27"/>
      </w:r>
      <w:r>
        <w:rPr>
          <w:rFonts w:ascii="Calibri" w:eastAsia="Calibri" w:hAnsi="Calibri" w:cs="Calibri"/>
        </w:rPr>
        <w:t xml:space="preserve"> 100 mV </w:t>
      </w:r>
      <w:r>
        <w:rPr>
          <w:rFonts w:ascii="Calibri" w:eastAsia="Calibri" w:hAnsi="Calibri" w:cs="Calibri"/>
          <w:u w:val="single"/>
        </w:rPr>
        <w:t>a</w:t>
      </w:r>
      <w:r>
        <w:rPr>
          <w:rFonts w:ascii="Calibri" w:eastAsia="Calibri" w:hAnsi="Calibri" w:cs="Calibri"/>
          <w:u w:val="single"/>
          <w:vertAlign w:val="superscript"/>
        </w:rPr>
        <w:footnoteReference w:id="28"/>
      </w:r>
      <w:r>
        <w:rPr>
          <w:rFonts w:ascii="Calibri" w:eastAsia="Calibri" w:hAnsi="Calibri" w:cs="Calibri"/>
        </w:rPr>
        <w:t xml:space="preserve"> 1000 W/m</w:t>
      </w:r>
      <w:r>
        <w:rPr>
          <w:rFonts w:ascii="Calibri" w:eastAsia="Calibri" w:hAnsi="Calibri" w:cs="Calibri"/>
          <w:vertAlign w:val="superscript"/>
        </w:rPr>
        <w:t>2</w:t>
      </w:r>
      <w:r>
        <w:rPr>
          <w:rFonts w:ascii="Calibri" w:eastAsia="Calibri" w:hAnsi="Calibri" w:cs="Calibri"/>
        </w:rPr>
        <w:t>.</w:t>
      </w:r>
    </w:p>
    <w:p w:rsidR="00E608DA" w:rsidRDefault="00E608DA">
      <w:pPr>
        <w:rPr>
          <w:rFonts w:ascii="Calibri" w:eastAsia="Calibri" w:hAnsi="Calibri" w:cs="Calibri"/>
          <w:vertAlign w:val="superscript"/>
        </w:rPr>
      </w:pPr>
    </w:p>
    <w:p w:rsidR="00E608DA" w:rsidRDefault="00AC01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panel solar tiene un área efectiva de 0,075 m</w:t>
      </w:r>
      <w:r>
        <w:rPr>
          <w:rFonts w:ascii="Calibri" w:eastAsia="Calibri" w:hAnsi="Calibri" w:cs="Calibri"/>
          <w:vertAlign w:val="superscript"/>
        </w:rPr>
        <w:t>2</w:t>
      </w:r>
      <w:r>
        <w:rPr>
          <w:rFonts w:ascii="Calibri" w:eastAsia="Calibri" w:hAnsi="Calibri" w:cs="Calibri"/>
        </w:rPr>
        <w:t xml:space="preserve">. Calcula el efecto que entra en el panel solar en vatios (Watt) </w:t>
      </w:r>
      <w:r>
        <w:rPr>
          <w:rFonts w:ascii="Calibri" w:eastAsia="Calibri" w:hAnsi="Calibri" w:cs="Calibri"/>
          <w:u w:val="single"/>
        </w:rPr>
        <w:t>multiplicando</w:t>
      </w:r>
      <w:r>
        <w:rPr>
          <w:rFonts w:ascii="Calibri" w:eastAsia="Calibri" w:hAnsi="Calibri" w:cs="Calibri"/>
        </w:rPr>
        <w:t xml:space="preserve"> la intensidad </w:t>
      </w:r>
      <w:r>
        <w:rPr>
          <w:rFonts w:ascii="Calibri" w:eastAsia="Calibri" w:hAnsi="Calibri" w:cs="Calibri"/>
          <w:u w:val="single"/>
        </w:rPr>
        <w:t>por</w:t>
      </w:r>
      <w:r>
        <w:rPr>
          <w:rFonts w:ascii="Calibri" w:eastAsia="Calibri" w:hAnsi="Calibri" w:cs="Calibri"/>
          <w:u w:val="single"/>
          <w:vertAlign w:val="superscript"/>
        </w:rPr>
        <w:footnoteReference w:id="29"/>
      </w:r>
      <w:r>
        <w:rPr>
          <w:rFonts w:ascii="Calibri" w:eastAsia="Calibri" w:hAnsi="Calibri" w:cs="Calibri"/>
        </w:rPr>
        <w:t xml:space="preserve"> el área. Escribe el resultado en el </w:t>
      </w:r>
      <w:r>
        <w:rPr>
          <w:rFonts w:ascii="Calibri" w:eastAsia="Calibri" w:hAnsi="Calibri" w:cs="Calibri"/>
          <w:u w:val="single"/>
        </w:rPr>
        <w:t>cuadro</w:t>
      </w:r>
      <w:r>
        <w:rPr>
          <w:rFonts w:ascii="Calibri" w:eastAsia="Calibri" w:hAnsi="Calibri" w:cs="Calibri"/>
          <w:u w:val="single"/>
          <w:vertAlign w:val="superscript"/>
        </w:rPr>
        <w:footnoteReference w:id="30"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single"/>
        </w:rPr>
        <w:t>abajo</w:t>
      </w:r>
      <w:r>
        <w:rPr>
          <w:rFonts w:ascii="Calibri" w:eastAsia="Calibri" w:hAnsi="Calibri" w:cs="Calibri"/>
          <w:u w:val="single"/>
          <w:vertAlign w:val="superscript"/>
        </w:rPr>
        <w:footnoteReference w:id="31"/>
      </w:r>
      <w:r>
        <w:rPr>
          <w:rFonts w:ascii="Calibri" w:eastAsia="Calibri" w:hAnsi="Calibri" w:cs="Calibri"/>
        </w:rPr>
        <w:t>.</w:t>
      </w:r>
    </w:p>
    <w:p w:rsidR="00E608DA" w:rsidRDefault="00E608DA">
      <w:pPr>
        <w:rPr>
          <w:sz w:val="22"/>
          <w:szCs w:val="22"/>
        </w:rPr>
      </w:pPr>
    </w:p>
    <w:tbl>
      <w:tblPr>
        <w:tblStyle w:val="a2"/>
        <w:tblW w:w="9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2"/>
        <w:gridCol w:w="2432"/>
        <w:gridCol w:w="2433"/>
        <w:gridCol w:w="2433"/>
      </w:tblGrid>
      <w:tr w:rsidR="00E608DA">
        <w:trPr>
          <w:trHeight w:val="552"/>
        </w:trPr>
        <w:tc>
          <w:tcPr>
            <w:tcW w:w="2432" w:type="dxa"/>
            <w:vAlign w:val="center"/>
          </w:tcPr>
          <w:p w:rsidR="00E608DA" w:rsidRDefault="00AC01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Distancia (cm)</w:t>
            </w:r>
          </w:p>
        </w:tc>
        <w:tc>
          <w:tcPr>
            <w:tcW w:w="2432" w:type="dxa"/>
            <w:vAlign w:val="center"/>
          </w:tcPr>
          <w:p w:rsidR="00E608DA" w:rsidRDefault="00AC01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caída de voltaje (mV)</w:t>
            </w:r>
          </w:p>
        </w:tc>
        <w:tc>
          <w:tcPr>
            <w:tcW w:w="2433" w:type="dxa"/>
            <w:vAlign w:val="center"/>
          </w:tcPr>
          <w:p w:rsidR="00E608DA" w:rsidRDefault="00AC01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Intensidad lumínica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(W/m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2433" w:type="dxa"/>
            <w:vAlign w:val="center"/>
          </w:tcPr>
          <w:p w:rsidR="00E608DA" w:rsidRDefault="00AC01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 efecto que entra (W)</w:t>
            </w:r>
          </w:p>
        </w:tc>
      </w:tr>
      <w:tr w:rsidR="00E608DA">
        <w:trPr>
          <w:trHeight w:val="552"/>
        </w:trPr>
        <w:tc>
          <w:tcPr>
            <w:tcW w:w="2432" w:type="dxa"/>
            <w:vAlign w:val="center"/>
          </w:tcPr>
          <w:p w:rsidR="00E608DA" w:rsidRDefault="00AC019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Ejemplo:</w:t>
            </w:r>
          </w:p>
        </w:tc>
        <w:tc>
          <w:tcPr>
            <w:tcW w:w="2432" w:type="dxa"/>
            <w:vAlign w:val="center"/>
          </w:tcPr>
          <w:p w:rsidR="00E608DA" w:rsidRDefault="00AC019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 mV</w:t>
            </w:r>
          </w:p>
        </w:tc>
        <w:tc>
          <w:tcPr>
            <w:tcW w:w="2433" w:type="dxa"/>
            <w:vAlign w:val="center"/>
          </w:tcPr>
          <w:p w:rsidR="00E608DA" w:rsidRDefault="00AC019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4·10 W/m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= 40 W/m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33" w:type="dxa"/>
            <w:vAlign w:val="center"/>
          </w:tcPr>
          <w:p w:rsidR="00E608DA" w:rsidRDefault="00AC019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0,075 m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·40 W/m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= 3 W</w:t>
            </w:r>
          </w:p>
        </w:tc>
      </w:tr>
      <w:tr w:rsidR="00E608DA">
        <w:trPr>
          <w:trHeight w:val="552"/>
        </w:trPr>
        <w:tc>
          <w:tcPr>
            <w:tcW w:w="2432" w:type="dxa"/>
          </w:tcPr>
          <w:p w:rsidR="00E608DA" w:rsidRDefault="00E608DA">
            <w:pPr>
              <w:rPr>
                <w:sz w:val="22"/>
                <w:szCs w:val="22"/>
              </w:rPr>
            </w:pPr>
          </w:p>
          <w:p w:rsidR="00E608DA" w:rsidRDefault="00E608DA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E608DA" w:rsidRDefault="00E608DA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</w:tcPr>
          <w:p w:rsidR="00E608DA" w:rsidRDefault="00E608DA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</w:tcPr>
          <w:p w:rsidR="00E608DA" w:rsidRDefault="00E608DA">
            <w:pPr>
              <w:rPr>
                <w:sz w:val="22"/>
                <w:szCs w:val="22"/>
              </w:rPr>
            </w:pPr>
          </w:p>
        </w:tc>
      </w:tr>
      <w:tr w:rsidR="00E608DA">
        <w:trPr>
          <w:trHeight w:val="552"/>
        </w:trPr>
        <w:tc>
          <w:tcPr>
            <w:tcW w:w="2432" w:type="dxa"/>
          </w:tcPr>
          <w:p w:rsidR="00E608DA" w:rsidRDefault="00E608DA">
            <w:pPr>
              <w:rPr>
                <w:sz w:val="22"/>
                <w:szCs w:val="22"/>
              </w:rPr>
            </w:pPr>
          </w:p>
          <w:p w:rsidR="00E608DA" w:rsidRDefault="00E608DA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E608DA" w:rsidRDefault="00E608DA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</w:tcPr>
          <w:p w:rsidR="00E608DA" w:rsidRDefault="00E608DA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</w:tcPr>
          <w:p w:rsidR="00E608DA" w:rsidRDefault="00E608DA">
            <w:pPr>
              <w:rPr>
                <w:sz w:val="22"/>
                <w:szCs w:val="22"/>
              </w:rPr>
            </w:pPr>
          </w:p>
        </w:tc>
      </w:tr>
      <w:tr w:rsidR="00E608DA">
        <w:trPr>
          <w:trHeight w:val="552"/>
        </w:trPr>
        <w:tc>
          <w:tcPr>
            <w:tcW w:w="2432" w:type="dxa"/>
          </w:tcPr>
          <w:p w:rsidR="00E608DA" w:rsidRDefault="00E608DA">
            <w:pPr>
              <w:rPr>
                <w:sz w:val="22"/>
                <w:szCs w:val="22"/>
              </w:rPr>
            </w:pPr>
          </w:p>
          <w:p w:rsidR="00E608DA" w:rsidRDefault="00E608DA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E608DA" w:rsidRDefault="00E608DA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</w:tcPr>
          <w:p w:rsidR="00E608DA" w:rsidRDefault="00E608DA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</w:tcPr>
          <w:p w:rsidR="00E608DA" w:rsidRDefault="00E608DA">
            <w:pPr>
              <w:rPr>
                <w:sz w:val="22"/>
                <w:szCs w:val="22"/>
              </w:rPr>
            </w:pPr>
          </w:p>
        </w:tc>
      </w:tr>
    </w:tbl>
    <w:p w:rsidR="00E608DA" w:rsidRDefault="00E608DA">
      <w:pPr>
        <w:rPr>
          <w:color w:val="3E762A"/>
          <w:sz w:val="22"/>
          <w:szCs w:val="22"/>
        </w:rPr>
      </w:pPr>
    </w:p>
    <w:p w:rsidR="00E608DA" w:rsidRDefault="00E608DA">
      <w:pPr>
        <w:rPr>
          <w:color w:val="3E762A"/>
          <w:sz w:val="22"/>
          <w:szCs w:val="22"/>
        </w:rPr>
      </w:pPr>
    </w:p>
    <w:p w:rsidR="00E608DA" w:rsidRDefault="00E608DA">
      <w:pPr>
        <w:rPr>
          <w:color w:val="3E762A"/>
          <w:sz w:val="22"/>
          <w:szCs w:val="22"/>
        </w:rPr>
      </w:pPr>
    </w:p>
    <w:p w:rsidR="00E608DA" w:rsidRDefault="00AC0193">
      <w:pPr>
        <w:rPr>
          <w:color w:val="3E762A"/>
          <w:sz w:val="26"/>
          <w:szCs w:val="26"/>
        </w:rPr>
      </w:pPr>
      <w:r>
        <w:br w:type="page"/>
      </w:r>
    </w:p>
    <w:p w:rsidR="00E608DA" w:rsidRDefault="00AC0193">
      <w:pPr>
        <w:pStyle w:val="Overskrift1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¿Cómo medir el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efecto convertido</w:t>
      </w:r>
      <w:r>
        <w:rPr>
          <w:rFonts w:ascii="Times New Roman" w:eastAsia="Times New Roman" w:hAnsi="Times New Roman" w:cs="Times New Roman"/>
          <w:sz w:val="26"/>
          <w:szCs w:val="26"/>
          <w:u w:val="single"/>
          <w:vertAlign w:val="superscript"/>
        </w:rPr>
        <w:footnoteReference w:id="32"/>
      </w:r>
      <w:r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E608DA" w:rsidRDefault="00E608DA">
      <w:pPr>
        <w:rPr>
          <w:sz w:val="22"/>
          <w:szCs w:val="22"/>
        </w:rPr>
      </w:pPr>
    </w:p>
    <w:p w:rsidR="00E608DA" w:rsidRDefault="00AC01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este experimento vas a medir </w:t>
      </w:r>
      <w:r>
        <w:rPr>
          <w:rFonts w:ascii="Calibri" w:eastAsia="Calibri" w:hAnsi="Calibri" w:cs="Calibri"/>
          <w:u w:val="single"/>
        </w:rPr>
        <w:t>cuánto</w:t>
      </w:r>
      <w:r>
        <w:rPr>
          <w:rFonts w:ascii="Calibri" w:eastAsia="Calibri" w:hAnsi="Calibri" w:cs="Calibri"/>
          <w:u w:val="single"/>
          <w:vertAlign w:val="superscript"/>
        </w:rPr>
        <w:footnoteReference w:id="33"/>
      </w:r>
      <w:r>
        <w:rPr>
          <w:rFonts w:ascii="Calibri" w:eastAsia="Calibri" w:hAnsi="Calibri" w:cs="Calibri"/>
        </w:rPr>
        <w:t xml:space="preserve"> efecto </w:t>
      </w:r>
      <w:r>
        <w:rPr>
          <w:rFonts w:ascii="Calibri" w:eastAsia="Calibri" w:hAnsi="Calibri" w:cs="Calibri"/>
          <w:u w:val="single"/>
        </w:rPr>
        <w:t>se transforma</w:t>
      </w:r>
      <w:r>
        <w:rPr>
          <w:rFonts w:ascii="Calibri" w:eastAsia="Calibri" w:hAnsi="Calibri" w:cs="Calibri"/>
          <w:u w:val="single"/>
          <w:vertAlign w:val="superscript"/>
        </w:rPr>
        <w:footnoteReference w:id="34"/>
      </w:r>
      <w:r>
        <w:rPr>
          <w:rFonts w:ascii="Calibri" w:eastAsia="Calibri" w:hAnsi="Calibri" w:cs="Calibri"/>
        </w:rPr>
        <w:t xml:space="preserve"> en el panel solar. En el experimento </w:t>
      </w:r>
      <w:r>
        <w:rPr>
          <w:rFonts w:ascii="Calibri" w:eastAsia="Calibri" w:hAnsi="Calibri" w:cs="Calibri"/>
          <w:u w:val="single"/>
        </w:rPr>
        <w:t>medimos</w:t>
      </w:r>
      <w:r>
        <w:rPr>
          <w:rFonts w:ascii="Calibri" w:eastAsia="Calibri" w:hAnsi="Calibri" w:cs="Calibri"/>
          <w:u w:val="single"/>
          <w:vertAlign w:val="superscript"/>
        </w:rPr>
        <w:footnoteReference w:id="35"/>
      </w:r>
      <w:r>
        <w:rPr>
          <w:rFonts w:ascii="Calibri" w:eastAsia="Calibri" w:hAnsi="Calibri" w:cs="Calibri"/>
        </w:rPr>
        <w:t xml:space="preserve"> con un </w:t>
      </w:r>
      <w:r>
        <w:rPr>
          <w:rFonts w:ascii="Calibri" w:eastAsia="Calibri" w:hAnsi="Calibri" w:cs="Calibri"/>
          <w:u w:val="single"/>
        </w:rPr>
        <w:t>medidor de energía</w:t>
      </w:r>
      <w:r>
        <w:rPr>
          <w:rFonts w:ascii="Calibri" w:eastAsia="Calibri" w:hAnsi="Calibri" w:cs="Calibri"/>
          <w:u w:val="single"/>
          <w:vertAlign w:val="superscript"/>
        </w:rPr>
        <w:footnoteReference w:id="36"/>
      </w:r>
      <w:r>
        <w:rPr>
          <w:rFonts w:ascii="Calibri" w:eastAsia="Calibri" w:hAnsi="Calibri" w:cs="Calibri"/>
        </w:rPr>
        <w:t xml:space="preserve"> (en inglés: </w:t>
      </w:r>
      <w:r>
        <w:rPr>
          <w:rFonts w:ascii="Calibri" w:eastAsia="Calibri" w:hAnsi="Calibri" w:cs="Calibri"/>
          <w:i/>
        </w:rPr>
        <w:t>Electrical Parameter Tester</w:t>
      </w:r>
      <w:r>
        <w:rPr>
          <w:rFonts w:ascii="Calibri" w:eastAsia="Calibri" w:hAnsi="Calibri" w:cs="Calibri"/>
        </w:rPr>
        <w:t xml:space="preserve">). Vas a </w:t>
      </w:r>
      <w:r>
        <w:rPr>
          <w:rFonts w:ascii="Calibri" w:eastAsia="Calibri" w:hAnsi="Calibri" w:cs="Calibri"/>
          <w:u w:val="single"/>
        </w:rPr>
        <w:t>leer</w:t>
      </w:r>
      <w:r>
        <w:rPr>
          <w:rFonts w:ascii="Calibri" w:eastAsia="Calibri" w:hAnsi="Calibri" w:cs="Calibri"/>
          <w:u w:val="single"/>
          <w:vertAlign w:val="superscript"/>
        </w:rPr>
        <w:footnoteReference w:id="37"/>
      </w:r>
      <w:r>
        <w:rPr>
          <w:rFonts w:ascii="Calibri" w:eastAsia="Calibri" w:hAnsi="Calibri" w:cs="Calibri"/>
        </w:rPr>
        <w:t xml:space="preserve"> el efecto en vatios (Watt). (Mira la </w:t>
      </w:r>
      <w:r>
        <w:rPr>
          <w:rFonts w:ascii="Calibri" w:eastAsia="Calibri" w:hAnsi="Calibri" w:cs="Calibri"/>
          <w:u w:val="single"/>
        </w:rPr>
        <w:t>flecha</w:t>
      </w:r>
      <w:r>
        <w:rPr>
          <w:rFonts w:ascii="Calibri" w:eastAsia="Calibri" w:hAnsi="Calibri" w:cs="Calibri"/>
          <w:u w:val="single"/>
          <w:vertAlign w:val="superscript"/>
        </w:rPr>
        <w:footnoteReference w:id="38"/>
      </w:r>
      <w:r>
        <w:rPr>
          <w:rFonts w:ascii="Calibri" w:eastAsia="Calibri" w:hAnsi="Calibri" w:cs="Calibri"/>
        </w:rPr>
        <w:t xml:space="preserve"> en la foto abajo).</w:t>
      </w:r>
    </w:p>
    <w:p w:rsidR="00E608DA" w:rsidRDefault="00E608DA">
      <w:pPr>
        <w:rPr>
          <w:rFonts w:ascii="Calibri" w:eastAsia="Calibri" w:hAnsi="Calibri" w:cs="Calibri"/>
          <w:sz w:val="22"/>
          <w:szCs w:val="22"/>
        </w:rPr>
      </w:pPr>
    </w:p>
    <w:p w:rsidR="00E608DA" w:rsidRDefault="00E608DA">
      <w:pPr>
        <w:rPr>
          <w:sz w:val="22"/>
          <w:szCs w:val="22"/>
        </w:rPr>
      </w:pPr>
    </w:p>
    <w:tbl>
      <w:tblPr>
        <w:tblStyle w:val="a3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520"/>
      </w:tblGrid>
      <w:tr w:rsidR="00E608DA">
        <w:trPr>
          <w:trHeight w:val="2809"/>
        </w:trPr>
        <w:tc>
          <w:tcPr>
            <w:tcW w:w="3256" w:type="dxa"/>
          </w:tcPr>
          <w:p w:rsidR="00E608DA" w:rsidRDefault="00AC0193">
            <w:pPr>
              <w:rPr>
                <w:sz w:val="22"/>
                <w:szCs w:val="22"/>
              </w:rPr>
            </w:pPr>
            <w:r>
              <w:rPr>
                <w:noProof/>
                <w:lang w:val="da-DK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18415</wp:posOffset>
                  </wp:positionV>
                  <wp:extent cx="1584960" cy="1136650"/>
                  <wp:effectExtent l="0" t="0" r="0" b="0"/>
                  <wp:wrapSquare wrapText="bothSides" distT="0" distB="0" distL="114300" distR="114300"/>
                  <wp:docPr id="58" name="image4.jpg" descr="Et billede, der indeholder tekst&#10;&#10;Automatisk genereret beskrivel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Et billede, der indeholder tekst&#10;&#10;Automatisk genereret beskrivelse"/>
                          <pic:cNvPicPr preferRelativeResize="0"/>
                        </pic:nvPicPr>
                        <pic:blipFill>
                          <a:blip r:embed="rId14"/>
                          <a:srcRect l="9070" t="13219" r="11591" b="109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0" cy="1136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da-DK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157889</wp:posOffset>
                  </wp:positionH>
                  <wp:positionV relativeFrom="paragraph">
                    <wp:posOffset>1283335</wp:posOffset>
                  </wp:positionV>
                  <wp:extent cx="1625815" cy="1051066"/>
                  <wp:effectExtent l="0" t="0" r="0" b="0"/>
                  <wp:wrapNone/>
                  <wp:docPr id="57" name="image3.jpg" descr="Et billede, der indeholder tekst, enhed, meter, måler&#10;&#10;Automatisk genereret beskrivel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Et billede, der indeholder tekst, enhed, meter, måler&#10;&#10;Automatisk genereret beskrivelse"/>
                          <pic:cNvPicPr preferRelativeResize="0"/>
                        </pic:nvPicPr>
                        <pic:blipFill>
                          <a:blip r:embed="rId15"/>
                          <a:srcRect l="23035" t="32980" r="16597" b="149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815" cy="10510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20" w:type="dxa"/>
          </w:tcPr>
          <w:p w:rsidR="00E608DA" w:rsidRDefault="00AC0193">
            <w:pPr>
              <w:rPr>
                <w:sz w:val="22"/>
                <w:szCs w:val="22"/>
              </w:rPr>
            </w:pPr>
            <w:r>
              <w:rPr>
                <w:noProof/>
                <w:lang w:val="da-DK"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21836</wp:posOffset>
                  </wp:positionV>
                  <wp:extent cx="3943350" cy="2329180"/>
                  <wp:effectExtent l="0" t="0" r="0" b="0"/>
                  <wp:wrapSquare wrapText="bothSides" distT="0" distB="0" distL="114300" distR="114300"/>
                  <wp:docPr id="56" name="image2.jpg" descr="Et billede, der indeholder indendørs, apparat&#10;&#10;Automatisk genereret beskrivel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Et billede, der indeholder indendørs, apparat&#10;&#10;Automatisk genereret beskrivelse"/>
                          <pic:cNvPicPr preferRelativeResize="0"/>
                        </pic:nvPicPr>
                        <pic:blipFill>
                          <a:blip r:embed="rId16"/>
                          <a:srcRect b="212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0" cy="23291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-1231899</wp:posOffset>
                      </wp:positionH>
                      <wp:positionV relativeFrom="paragraph">
                        <wp:posOffset>-50799</wp:posOffset>
                      </wp:positionV>
                      <wp:extent cx="3306018" cy="1739123"/>
                      <wp:effectExtent l="0" t="0" r="0" b="0"/>
                      <wp:wrapNone/>
                      <wp:docPr id="55" name="Lige pilforbindels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702516" y="2919964"/>
                                <a:ext cx="3286968" cy="17200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-1231899</wp:posOffset>
                      </wp:positionH>
                      <wp:positionV relativeFrom="paragraph">
                        <wp:posOffset>-50799</wp:posOffset>
                      </wp:positionV>
                      <wp:extent cx="3306018" cy="1739123"/>
                      <wp:effectExtent b="0" l="0" r="0" t="0"/>
                      <wp:wrapNone/>
                      <wp:docPr id="5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06018" cy="173912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E608DA">
        <w:tc>
          <w:tcPr>
            <w:tcW w:w="3256" w:type="dxa"/>
          </w:tcPr>
          <w:p w:rsidR="00E608DA" w:rsidRDefault="00AC019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Medidor de enegía</w:t>
            </w:r>
          </w:p>
        </w:tc>
        <w:tc>
          <w:tcPr>
            <w:tcW w:w="6520" w:type="dxa"/>
          </w:tcPr>
          <w:p w:rsidR="00E608DA" w:rsidRDefault="00AC019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Montaje con panel solar, medidor de energía y bombilla.</w:t>
            </w:r>
          </w:p>
        </w:tc>
      </w:tr>
    </w:tbl>
    <w:p w:rsidR="00E608DA" w:rsidRDefault="00E608DA">
      <w:pPr>
        <w:rPr>
          <w:sz w:val="22"/>
          <w:szCs w:val="22"/>
        </w:rPr>
      </w:pPr>
    </w:p>
    <w:p w:rsidR="00E608DA" w:rsidRDefault="00E608DA"/>
    <w:p w:rsidR="00E608DA" w:rsidRDefault="00AC01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Vas a usar un medidor de energía, cuatro cables, dos pinzas eléctricas, un panel solar y una lámpara.</w:t>
      </w:r>
    </w:p>
    <w:p w:rsidR="00E608DA" w:rsidRDefault="00E608DA">
      <w:pPr>
        <w:rPr>
          <w:rFonts w:ascii="Calibri" w:eastAsia="Calibri" w:hAnsi="Calibri" w:cs="Calibri"/>
        </w:rPr>
      </w:pPr>
    </w:p>
    <w:p w:rsidR="00E608DA" w:rsidRDefault="00AC01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Monta</w:t>
      </w:r>
      <w:r>
        <w:rPr>
          <w:rFonts w:ascii="Calibri" w:eastAsia="Calibri" w:hAnsi="Calibri" w:cs="Calibri"/>
          <w:u w:val="single"/>
          <w:vertAlign w:val="superscript"/>
        </w:rPr>
        <w:footnoteReference w:id="39"/>
      </w:r>
      <w:r>
        <w:rPr>
          <w:rFonts w:ascii="Calibri" w:eastAsia="Calibri" w:hAnsi="Calibri" w:cs="Calibri"/>
        </w:rPr>
        <w:t xml:space="preserve"> el experimento cómo se ve en la foto </w:t>
      </w:r>
      <w:r>
        <w:rPr>
          <w:rFonts w:ascii="Calibri" w:eastAsia="Calibri" w:hAnsi="Calibri" w:cs="Calibri"/>
          <w:u w:val="single"/>
        </w:rPr>
        <w:t>arriba</w:t>
      </w:r>
      <w:r>
        <w:rPr>
          <w:rFonts w:ascii="Calibri" w:eastAsia="Calibri" w:hAnsi="Calibri" w:cs="Calibri"/>
          <w:u w:val="single"/>
          <w:vertAlign w:val="superscript"/>
        </w:rPr>
        <w:footnoteReference w:id="40"/>
      </w:r>
      <w:r>
        <w:rPr>
          <w:rFonts w:ascii="Calibri" w:eastAsia="Calibri" w:hAnsi="Calibri" w:cs="Calibri"/>
        </w:rPr>
        <w:t>. Tienes que conectar el panel solar con dos cables para ”</w:t>
      </w:r>
      <w:r>
        <w:rPr>
          <w:rFonts w:ascii="Calibri" w:eastAsia="Calibri" w:hAnsi="Calibri" w:cs="Calibri"/>
          <w:u w:val="single"/>
        </w:rPr>
        <w:t>positivo</w:t>
      </w:r>
      <w:r>
        <w:rPr>
          <w:rFonts w:ascii="Calibri" w:eastAsia="Calibri" w:hAnsi="Calibri" w:cs="Calibri"/>
          <w:u w:val="single"/>
          <w:vertAlign w:val="superscript"/>
        </w:rPr>
        <w:footnoteReference w:id="41"/>
      </w:r>
      <w:r>
        <w:rPr>
          <w:rFonts w:ascii="Calibri" w:eastAsia="Calibri" w:hAnsi="Calibri" w:cs="Calibri"/>
        </w:rPr>
        <w:t>” y “</w:t>
      </w:r>
      <w:r>
        <w:rPr>
          <w:rFonts w:ascii="Calibri" w:eastAsia="Calibri" w:hAnsi="Calibri" w:cs="Calibri"/>
          <w:u w:val="single"/>
        </w:rPr>
        <w:t>negativo</w:t>
      </w:r>
      <w:r>
        <w:rPr>
          <w:rFonts w:ascii="Calibri" w:eastAsia="Calibri" w:hAnsi="Calibri" w:cs="Calibri"/>
          <w:u w:val="single"/>
          <w:vertAlign w:val="superscript"/>
        </w:rPr>
        <w:footnoteReference w:id="42"/>
      </w:r>
      <w:r>
        <w:rPr>
          <w:rFonts w:ascii="Calibri" w:eastAsia="Calibri" w:hAnsi="Calibri" w:cs="Calibri"/>
        </w:rPr>
        <w:t xml:space="preserve">” </w:t>
      </w:r>
      <w:r>
        <w:rPr>
          <w:rFonts w:ascii="Calibri" w:eastAsia="Calibri" w:hAnsi="Calibri" w:cs="Calibri"/>
          <w:u w:val="single"/>
        </w:rPr>
        <w:t>donde pone</w:t>
      </w:r>
      <w:r>
        <w:rPr>
          <w:rFonts w:ascii="Calibri" w:eastAsia="Calibri" w:hAnsi="Calibri" w:cs="Calibri"/>
          <w:u w:val="single"/>
          <w:vertAlign w:val="superscript"/>
        </w:rPr>
        <w:footnoteReference w:id="43"/>
      </w:r>
      <w:r>
        <w:rPr>
          <w:rFonts w:ascii="Calibri" w:eastAsia="Calibri" w:hAnsi="Calibri" w:cs="Calibri"/>
        </w:rPr>
        <w:t xml:space="preserve"> ”In” y </w:t>
      </w:r>
      <w:r>
        <w:rPr>
          <w:rFonts w:ascii="Calibri" w:eastAsia="Calibri" w:hAnsi="Calibri" w:cs="Calibri"/>
        </w:rPr>
        <w:t xml:space="preserve">la </w:t>
      </w:r>
      <w:r>
        <w:rPr>
          <w:rFonts w:ascii="Calibri" w:eastAsia="Calibri" w:hAnsi="Calibri" w:cs="Calibri"/>
          <w:u w:val="single"/>
        </w:rPr>
        <w:t>bombilla</w:t>
      </w:r>
      <w:r>
        <w:rPr>
          <w:rFonts w:ascii="Calibri" w:eastAsia="Calibri" w:hAnsi="Calibri" w:cs="Calibri"/>
          <w:u w:val="single"/>
          <w:vertAlign w:val="superscript"/>
        </w:rPr>
        <w:footnoteReference w:id="44"/>
      </w:r>
      <w:r>
        <w:rPr>
          <w:rFonts w:ascii="Calibri" w:eastAsia="Calibri" w:hAnsi="Calibri" w:cs="Calibri"/>
        </w:rPr>
        <w:t xml:space="preserve"> está </w:t>
      </w:r>
      <w:r>
        <w:rPr>
          <w:rFonts w:ascii="Calibri" w:eastAsia="Calibri" w:hAnsi="Calibri" w:cs="Calibri"/>
          <w:u w:val="single"/>
        </w:rPr>
        <w:t>enchufado</w:t>
      </w:r>
      <w:r>
        <w:rPr>
          <w:rFonts w:ascii="Calibri" w:eastAsia="Calibri" w:hAnsi="Calibri" w:cs="Calibri"/>
          <w:u w:val="single"/>
          <w:vertAlign w:val="superscript"/>
        </w:rPr>
        <w:footnoteReference w:id="45"/>
      </w:r>
      <w:r>
        <w:rPr>
          <w:rFonts w:ascii="Calibri" w:eastAsia="Calibri" w:hAnsi="Calibri" w:cs="Calibri"/>
        </w:rPr>
        <w:t xml:space="preserve"> a “positivo” y “negativo </w:t>
      </w:r>
      <w:r>
        <w:rPr>
          <w:rFonts w:ascii="Calibri" w:eastAsia="Calibri" w:hAnsi="Calibri" w:cs="Calibri"/>
          <w:u w:val="single"/>
        </w:rPr>
        <w:t>donde pone</w:t>
      </w:r>
      <w:r>
        <w:rPr>
          <w:rFonts w:ascii="Calibri" w:eastAsia="Calibri" w:hAnsi="Calibri" w:cs="Calibri"/>
        </w:rPr>
        <w:t xml:space="preserve"> ”Out”. (No es necesario que los cables </w:t>
      </w:r>
      <w:r>
        <w:rPr>
          <w:rFonts w:ascii="Calibri" w:eastAsia="Calibri" w:hAnsi="Calibri" w:cs="Calibri"/>
          <w:u w:val="single"/>
        </w:rPr>
        <w:t>estén coordinados por colores</w:t>
      </w:r>
      <w:r>
        <w:rPr>
          <w:rFonts w:ascii="Calibri" w:eastAsia="Calibri" w:hAnsi="Calibri" w:cs="Calibri"/>
          <w:u w:val="single"/>
          <w:vertAlign w:val="superscript"/>
        </w:rPr>
        <w:footnoteReference w:id="46"/>
      </w:r>
      <w:r>
        <w:rPr>
          <w:rFonts w:ascii="Calibri" w:eastAsia="Calibri" w:hAnsi="Calibri" w:cs="Calibri"/>
        </w:rPr>
        <w:t>).</w:t>
      </w:r>
    </w:p>
    <w:p w:rsidR="00E608DA" w:rsidRDefault="00E608DA">
      <w:pPr>
        <w:rPr>
          <w:rFonts w:ascii="Calibri" w:eastAsia="Calibri" w:hAnsi="Calibri" w:cs="Calibri"/>
        </w:rPr>
      </w:pPr>
    </w:p>
    <w:p w:rsidR="00E608DA" w:rsidRDefault="00AC01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lastRenderedPageBreak/>
        <w:t>Coloca</w:t>
      </w:r>
      <w:r>
        <w:rPr>
          <w:rFonts w:ascii="Calibri" w:eastAsia="Calibri" w:hAnsi="Calibri" w:cs="Calibri"/>
          <w:u w:val="single"/>
          <w:vertAlign w:val="superscript"/>
        </w:rPr>
        <w:footnoteReference w:id="47"/>
      </w:r>
      <w:r>
        <w:rPr>
          <w:rFonts w:ascii="Calibri" w:eastAsia="Calibri" w:hAnsi="Calibri" w:cs="Calibri"/>
        </w:rPr>
        <w:t xml:space="preserve"> el panel solar a una distancia de 10 cm, 20 cm y 30 cm de la lámpara que </w:t>
      </w:r>
      <w:r>
        <w:rPr>
          <w:rFonts w:ascii="Calibri" w:eastAsia="Calibri" w:hAnsi="Calibri" w:cs="Calibri"/>
          <w:u w:val="single"/>
        </w:rPr>
        <w:t>usaste</w:t>
      </w:r>
      <w:r>
        <w:rPr>
          <w:rFonts w:ascii="Calibri" w:eastAsia="Calibri" w:hAnsi="Calibri" w:cs="Calibri"/>
          <w:u w:val="single"/>
          <w:vertAlign w:val="superscript"/>
        </w:rPr>
        <w:footnoteReference w:id="48"/>
      </w:r>
      <w:r>
        <w:rPr>
          <w:rFonts w:ascii="Calibri" w:eastAsia="Calibri" w:hAnsi="Calibri" w:cs="Calibri"/>
        </w:rPr>
        <w:t xml:space="preserve"> en el </w:t>
      </w:r>
      <w:r>
        <w:rPr>
          <w:rFonts w:ascii="Calibri" w:eastAsia="Calibri" w:hAnsi="Calibri" w:cs="Calibri"/>
          <w:u w:val="single"/>
        </w:rPr>
        <w:t>primer</w:t>
      </w:r>
      <w:r>
        <w:rPr>
          <w:rFonts w:ascii="Calibri" w:eastAsia="Calibri" w:hAnsi="Calibri" w:cs="Calibri"/>
          <w:u w:val="single"/>
          <w:vertAlign w:val="superscript"/>
        </w:rPr>
        <w:footnoteReference w:id="49"/>
      </w:r>
      <w:r>
        <w:rPr>
          <w:rFonts w:ascii="Calibri" w:eastAsia="Calibri" w:hAnsi="Calibri" w:cs="Calibri"/>
        </w:rPr>
        <w:t xml:space="preserve"> experimento. Mide el </w:t>
      </w:r>
      <w:r>
        <w:rPr>
          <w:rFonts w:ascii="Calibri" w:eastAsia="Calibri" w:hAnsi="Calibri" w:cs="Calibri"/>
          <w:u w:val="single"/>
        </w:rPr>
        <w:t>efecto convertido</w:t>
      </w:r>
      <w:r>
        <w:rPr>
          <w:rFonts w:ascii="Calibri" w:eastAsia="Calibri" w:hAnsi="Calibri" w:cs="Calibri"/>
          <w:u w:val="single"/>
          <w:vertAlign w:val="superscript"/>
        </w:rPr>
        <w:footnoteReference w:id="50"/>
      </w:r>
      <w:r>
        <w:rPr>
          <w:rFonts w:ascii="Calibri" w:eastAsia="Calibri" w:hAnsi="Calibri" w:cs="Calibri"/>
        </w:rPr>
        <w:t xml:space="preserve"> de </w:t>
      </w:r>
      <w:r>
        <w:rPr>
          <w:rFonts w:ascii="Calibri" w:eastAsia="Calibri" w:hAnsi="Calibri" w:cs="Calibri"/>
          <w:u w:val="single"/>
        </w:rPr>
        <w:t>cada</w:t>
      </w:r>
      <w:r>
        <w:rPr>
          <w:rFonts w:ascii="Calibri" w:eastAsia="Calibri" w:hAnsi="Calibri" w:cs="Calibri"/>
          <w:u w:val="single"/>
          <w:vertAlign w:val="superscript"/>
        </w:rPr>
        <w:footnoteReference w:id="51"/>
      </w:r>
      <w:r>
        <w:rPr>
          <w:rFonts w:ascii="Calibri" w:eastAsia="Calibri" w:hAnsi="Calibri" w:cs="Calibri"/>
        </w:rPr>
        <w:t xml:space="preserve"> distancia. (</w:t>
      </w:r>
      <w:r>
        <w:rPr>
          <w:rFonts w:ascii="Calibri" w:eastAsia="Calibri" w:hAnsi="Calibri" w:cs="Calibri"/>
          <w:u w:val="single"/>
        </w:rPr>
        <w:t>efecto que sale</w:t>
      </w:r>
      <w:r>
        <w:rPr>
          <w:rFonts w:ascii="Calibri" w:eastAsia="Calibri" w:hAnsi="Calibri" w:cs="Calibri"/>
          <w:vertAlign w:val="superscript"/>
        </w:rPr>
        <w:footnoteReference w:id="52"/>
      </w:r>
      <w:r>
        <w:rPr>
          <w:rFonts w:ascii="Calibri" w:eastAsia="Calibri" w:hAnsi="Calibri" w:cs="Calibri"/>
        </w:rPr>
        <w:t xml:space="preserve">). Escribe tus resultados en el </w:t>
      </w:r>
      <w:r>
        <w:rPr>
          <w:rFonts w:ascii="Calibri" w:eastAsia="Calibri" w:hAnsi="Calibri" w:cs="Calibri"/>
          <w:u w:val="single"/>
        </w:rPr>
        <w:t>cuadro</w:t>
      </w:r>
      <w:r>
        <w:rPr>
          <w:rFonts w:ascii="Calibri" w:eastAsia="Calibri" w:hAnsi="Calibri" w:cs="Calibri"/>
          <w:u w:val="single"/>
          <w:vertAlign w:val="superscript"/>
        </w:rPr>
        <w:footnoteReference w:id="53"/>
      </w:r>
      <w:r>
        <w:rPr>
          <w:rFonts w:ascii="Calibri" w:eastAsia="Calibri" w:hAnsi="Calibri" w:cs="Calibri"/>
        </w:rPr>
        <w:t xml:space="preserve"> abajo </w:t>
      </w:r>
      <w:r>
        <w:rPr>
          <w:rFonts w:ascii="Calibri" w:eastAsia="Calibri" w:hAnsi="Calibri" w:cs="Calibri"/>
          <w:u w:val="single"/>
        </w:rPr>
        <w:t>donde pone</w:t>
      </w:r>
      <w:r>
        <w:rPr>
          <w:rFonts w:ascii="Calibri" w:eastAsia="Calibri" w:hAnsi="Calibri" w:cs="Calibri"/>
        </w:rPr>
        <w:t xml:space="preserve"> ”Efecto </w:t>
      </w:r>
      <w:r>
        <w:rPr>
          <w:rFonts w:ascii="Calibri" w:eastAsia="Calibri" w:hAnsi="Calibri" w:cs="Calibri"/>
          <w:u w:val="single"/>
        </w:rPr>
        <w:t>que sale</w:t>
      </w:r>
      <w:r>
        <w:rPr>
          <w:rFonts w:ascii="Calibri" w:eastAsia="Calibri" w:hAnsi="Calibri" w:cs="Calibri"/>
          <w:u w:val="single"/>
          <w:vertAlign w:val="superscript"/>
        </w:rPr>
        <w:footnoteReference w:id="54"/>
      </w:r>
      <w:r>
        <w:rPr>
          <w:rFonts w:ascii="Calibri" w:eastAsia="Calibri" w:hAnsi="Calibri" w:cs="Calibri"/>
        </w:rPr>
        <w:t>”.</w:t>
      </w:r>
    </w:p>
    <w:p w:rsidR="00E608DA" w:rsidRDefault="00E608DA">
      <w:pPr>
        <w:rPr>
          <w:rFonts w:ascii="Calibri" w:eastAsia="Calibri" w:hAnsi="Calibri" w:cs="Calibri"/>
        </w:rPr>
      </w:pPr>
    </w:p>
    <w:p w:rsidR="00E608DA" w:rsidRDefault="00AC01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Calcula el </w:t>
      </w:r>
      <w:r>
        <w:rPr>
          <w:rFonts w:ascii="Calibri" w:eastAsia="Calibri" w:hAnsi="Calibri" w:cs="Calibri"/>
          <w:u w:val="single"/>
        </w:rPr>
        <w:t>rendimiento efectivo</w:t>
      </w:r>
      <w:r>
        <w:rPr>
          <w:rFonts w:ascii="Calibri" w:eastAsia="Calibri" w:hAnsi="Calibri" w:cs="Calibri"/>
          <w:u w:val="single"/>
          <w:vertAlign w:val="superscript"/>
        </w:rPr>
        <w:footnoteReference w:id="55"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single"/>
        </w:rPr>
        <w:t>dividiendo</w:t>
      </w:r>
      <w:r>
        <w:rPr>
          <w:rFonts w:ascii="Calibri" w:eastAsia="Calibri" w:hAnsi="Calibri" w:cs="Calibri"/>
        </w:rPr>
        <w:t xml:space="preserve"> el efecto que sale </w:t>
      </w:r>
      <w:r>
        <w:rPr>
          <w:rFonts w:ascii="Calibri" w:eastAsia="Calibri" w:hAnsi="Calibri" w:cs="Calibri"/>
          <w:u w:val="single"/>
        </w:rPr>
        <w:t>por</w:t>
      </w:r>
      <w:r>
        <w:rPr>
          <w:rFonts w:ascii="Calibri" w:eastAsia="Calibri" w:hAnsi="Calibri" w:cs="Calibri"/>
          <w:u w:val="single"/>
          <w:vertAlign w:val="superscript"/>
        </w:rPr>
        <w:footnoteReference w:id="56"/>
      </w:r>
      <w:r>
        <w:rPr>
          <w:rFonts w:ascii="Calibri" w:eastAsia="Calibri" w:hAnsi="Calibri" w:cs="Calibri"/>
        </w:rPr>
        <w:t xml:space="preserve"> el efecto que entra. </w:t>
      </w:r>
    </w:p>
    <w:p w:rsidR="00E608DA" w:rsidRDefault="00AC01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Los </w:t>
      </w:r>
      <w:r>
        <w:rPr>
          <w:rFonts w:ascii="Calibri" w:eastAsia="Calibri" w:hAnsi="Calibri" w:cs="Calibri"/>
          <w:u w:val="single"/>
        </w:rPr>
        <w:t>mejore</w:t>
      </w:r>
      <w:r>
        <w:rPr>
          <w:rFonts w:ascii="Calibri" w:eastAsia="Calibri" w:hAnsi="Calibri" w:cs="Calibri"/>
          <w:u w:val="single"/>
        </w:rPr>
        <w:t>s</w:t>
      </w:r>
      <w:r>
        <w:rPr>
          <w:rFonts w:ascii="Calibri" w:eastAsia="Calibri" w:hAnsi="Calibri" w:cs="Calibri"/>
          <w:u w:val="single"/>
          <w:vertAlign w:val="superscript"/>
        </w:rPr>
        <w:footnoteReference w:id="57"/>
      </w:r>
      <w:r>
        <w:rPr>
          <w:rFonts w:ascii="Calibri" w:eastAsia="Calibri" w:hAnsi="Calibri" w:cs="Calibri"/>
        </w:rPr>
        <w:t xml:space="preserve"> paneles solares en el </w:t>
      </w:r>
      <w:r>
        <w:rPr>
          <w:rFonts w:ascii="Calibri" w:eastAsia="Calibri" w:hAnsi="Calibri" w:cs="Calibri"/>
          <w:u w:val="single"/>
        </w:rPr>
        <w:t>mercado</w:t>
      </w:r>
      <w:r>
        <w:rPr>
          <w:rFonts w:ascii="Calibri" w:eastAsia="Calibri" w:hAnsi="Calibri" w:cs="Calibri"/>
          <w:u w:val="single"/>
          <w:vertAlign w:val="superscript"/>
        </w:rPr>
        <w:footnoteReference w:id="58"/>
      </w:r>
      <w:r>
        <w:rPr>
          <w:rFonts w:ascii="Calibri" w:eastAsia="Calibri" w:hAnsi="Calibri" w:cs="Calibri"/>
        </w:rPr>
        <w:t xml:space="preserve"> tienen un </w:t>
      </w:r>
      <w:r>
        <w:rPr>
          <w:rFonts w:ascii="Calibri" w:eastAsia="Calibri" w:hAnsi="Calibri" w:cs="Calibri"/>
          <w:u w:val="single"/>
        </w:rPr>
        <w:t>rendimiento efectivo</w:t>
      </w:r>
      <w:r>
        <w:rPr>
          <w:rFonts w:ascii="Calibri" w:eastAsia="Calibri" w:hAnsi="Calibri" w:cs="Calibri"/>
        </w:rPr>
        <w:t xml:space="preserve"> de </w:t>
      </w:r>
      <w:r>
        <w:rPr>
          <w:rFonts w:ascii="Calibri" w:eastAsia="Calibri" w:hAnsi="Calibri" w:cs="Calibri"/>
          <w:u w:val="single"/>
        </w:rPr>
        <w:t>entre</w:t>
      </w:r>
      <w:r>
        <w:rPr>
          <w:rFonts w:ascii="Calibri" w:eastAsia="Calibri" w:hAnsi="Calibri" w:cs="Calibri"/>
          <w:u w:val="single"/>
          <w:vertAlign w:val="superscript"/>
        </w:rPr>
        <w:footnoteReference w:id="59"/>
      </w:r>
      <w:r>
        <w:rPr>
          <w:rFonts w:ascii="Calibri" w:eastAsia="Calibri" w:hAnsi="Calibri" w:cs="Calibri"/>
        </w:rPr>
        <w:t xml:space="preserve"> 15% y 25%.</w:t>
      </w:r>
    </w:p>
    <w:p w:rsidR="00E608DA" w:rsidRDefault="00E608DA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9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2"/>
        <w:gridCol w:w="2432"/>
        <w:gridCol w:w="2433"/>
        <w:gridCol w:w="2433"/>
      </w:tblGrid>
      <w:tr w:rsidR="00E608DA">
        <w:trPr>
          <w:trHeight w:val="552"/>
        </w:trPr>
        <w:tc>
          <w:tcPr>
            <w:tcW w:w="2432" w:type="dxa"/>
            <w:vAlign w:val="center"/>
          </w:tcPr>
          <w:p w:rsidR="00E608DA" w:rsidRDefault="00AC01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Distancia (cm)</w:t>
            </w:r>
          </w:p>
        </w:tc>
        <w:tc>
          <w:tcPr>
            <w:tcW w:w="2432" w:type="dxa"/>
            <w:vAlign w:val="center"/>
          </w:tcPr>
          <w:p w:rsidR="00E608DA" w:rsidRDefault="00AC01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Efecto que entra (W)</w:t>
            </w:r>
          </w:p>
        </w:tc>
        <w:tc>
          <w:tcPr>
            <w:tcW w:w="2433" w:type="dxa"/>
            <w:vAlign w:val="center"/>
          </w:tcPr>
          <w:p w:rsidR="00E608DA" w:rsidRDefault="00AC01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Efecto que sale (W)</w:t>
            </w:r>
          </w:p>
        </w:tc>
        <w:tc>
          <w:tcPr>
            <w:tcW w:w="2433" w:type="dxa"/>
            <w:vAlign w:val="center"/>
          </w:tcPr>
          <w:p w:rsidR="00E608DA" w:rsidRDefault="00AC0193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rendimiento efectivo</w:t>
            </w:r>
          </w:p>
        </w:tc>
      </w:tr>
      <w:tr w:rsidR="00E608DA">
        <w:trPr>
          <w:trHeight w:val="552"/>
        </w:trPr>
        <w:tc>
          <w:tcPr>
            <w:tcW w:w="2432" w:type="dxa"/>
            <w:vAlign w:val="center"/>
          </w:tcPr>
          <w:p w:rsidR="00E608DA" w:rsidRDefault="00AC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Ejemplo</w:t>
            </w:r>
          </w:p>
        </w:tc>
        <w:tc>
          <w:tcPr>
            <w:tcW w:w="2432" w:type="dxa"/>
            <w:vAlign w:val="center"/>
          </w:tcPr>
          <w:p w:rsidR="00E608DA" w:rsidRDefault="00AC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0,075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·40 W/m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= 3 W</w:t>
            </w:r>
          </w:p>
        </w:tc>
        <w:tc>
          <w:tcPr>
            <w:tcW w:w="2433" w:type="dxa"/>
            <w:vAlign w:val="center"/>
          </w:tcPr>
          <w:p w:rsidR="00E608DA" w:rsidRDefault="00AC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 W </w:t>
            </w:r>
          </w:p>
        </w:tc>
        <w:tc>
          <w:tcPr>
            <w:tcW w:w="2433" w:type="dxa"/>
            <w:vAlign w:val="center"/>
          </w:tcPr>
          <w:p w:rsidR="00E608DA" w:rsidRDefault="00AC0193">
            <w:pPr>
              <w:jc w:val="center"/>
              <w:rPr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 xml:space="preserve">0,1 </m:t>
                  </m:r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W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 xml:space="preserve">3 </m:t>
                  </m:r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W</m:t>
                  </m:r>
                </m:den>
              </m:f>
              <m:r>
                <w:rPr>
                  <w:rFonts w:ascii="Cambria Math" w:eastAsia="Cambria Math" w:hAnsi="Cambria Math" w:cs="Cambria Math"/>
                  <w:sz w:val="20"/>
                  <w:szCs w:val="20"/>
                </w:rPr>
                <m:t xml:space="preserve">=0,033=3,3 % </m:t>
              </m:r>
            </m:oMath>
            <w:r>
              <w:rPr>
                <w:sz w:val="20"/>
                <w:szCs w:val="20"/>
              </w:rPr>
              <w:t xml:space="preserve"> </w:t>
            </w:r>
          </w:p>
        </w:tc>
      </w:tr>
      <w:tr w:rsidR="00E608DA">
        <w:trPr>
          <w:trHeight w:val="552"/>
        </w:trPr>
        <w:tc>
          <w:tcPr>
            <w:tcW w:w="2432" w:type="dxa"/>
          </w:tcPr>
          <w:p w:rsidR="00E608DA" w:rsidRDefault="00E608DA">
            <w:pPr>
              <w:rPr>
                <w:sz w:val="22"/>
                <w:szCs w:val="22"/>
              </w:rPr>
            </w:pPr>
          </w:p>
          <w:p w:rsidR="00E608DA" w:rsidRDefault="00E608DA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E608DA" w:rsidRDefault="00E608DA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</w:tcPr>
          <w:p w:rsidR="00E608DA" w:rsidRDefault="00E608DA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</w:tcPr>
          <w:p w:rsidR="00E608DA" w:rsidRDefault="00E608DA">
            <w:pPr>
              <w:rPr>
                <w:sz w:val="22"/>
                <w:szCs w:val="22"/>
              </w:rPr>
            </w:pPr>
          </w:p>
        </w:tc>
      </w:tr>
      <w:tr w:rsidR="00E608DA">
        <w:trPr>
          <w:trHeight w:val="552"/>
        </w:trPr>
        <w:tc>
          <w:tcPr>
            <w:tcW w:w="2432" w:type="dxa"/>
          </w:tcPr>
          <w:p w:rsidR="00E608DA" w:rsidRDefault="00E608DA">
            <w:pPr>
              <w:rPr>
                <w:sz w:val="22"/>
                <w:szCs w:val="22"/>
              </w:rPr>
            </w:pPr>
          </w:p>
          <w:p w:rsidR="00E608DA" w:rsidRDefault="00E608DA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E608DA" w:rsidRDefault="00E608DA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</w:tcPr>
          <w:p w:rsidR="00E608DA" w:rsidRDefault="00E608DA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</w:tcPr>
          <w:p w:rsidR="00E608DA" w:rsidRDefault="00E608DA">
            <w:pPr>
              <w:rPr>
                <w:sz w:val="22"/>
                <w:szCs w:val="22"/>
              </w:rPr>
            </w:pPr>
          </w:p>
        </w:tc>
      </w:tr>
      <w:tr w:rsidR="00E608DA">
        <w:trPr>
          <w:trHeight w:val="552"/>
        </w:trPr>
        <w:tc>
          <w:tcPr>
            <w:tcW w:w="2432" w:type="dxa"/>
          </w:tcPr>
          <w:p w:rsidR="00E608DA" w:rsidRDefault="00E608DA">
            <w:pPr>
              <w:rPr>
                <w:sz w:val="22"/>
                <w:szCs w:val="22"/>
              </w:rPr>
            </w:pPr>
          </w:p>
          <w:p w:rsidR="00E608DA" w:rsidRDefault="00E608DA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E608DA" w:rsidRDefault="00E608DA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</w:tcPr>
          <w:p w:rsidR="00E608DA" w:rsidRDefault="00E608DA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</w:tcPr>
          <w:p w:rsidR="00E608DA" w:rsidRDefault="00E608DA">
            <w:pPr>
              <w:rPr>
                <w:sz w:val="22"/>
                <w:szCs w:val="22"/>
              </w:rPr>
            </w:pPr>
          </w:p>
        </w:tc>
      </w:tr>
    </w:tbl>
    <w:p w:rsidR="00E608DA" w:rsidRDefault="00E608DA">
      <w:pPr>
        <w:pStyle w:val="Overskrift2"/>
        <w:spacing w:after="0"/>
        <w:rPr>
          <w:rFonts w:ascii="Times New Roman" w:eastAsia="Times New Roman" w:hAnsi="Times New Roman" w:cs="Times New Roman"/>
          <w:sz w:val="26"/>
        </w:rPr>
      </w:pPr>
    </w:p>
    <w:p w:rsidR="00E608DA" w:rsidRDefault="00E608DA"/>
    <w:p w:rsidR="00E608DA" w:rsidRDefault="00AC0193">
      <w:pPr>
        <w:pStyle w:val="Overskrift2"/>
        <w:spacing w:after="0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Preguntas para el ejercicio:</w:t>
      </w:r>
    </w:p>
    <w:p w:rsidR="00E608DA" w:rsidRDefault="00AC01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¿Qué nos </w:t>
      </w:r>
      <w:r>
        <w:rPr>
          <w:rFonts w:ascii="Calibri" w:eastAsia="Calibri" w:hAnsi="Calibri" w:cs="Calibri"/>
          <w:color w:val="000000"/>
          <w:u w:val="single"/>
        </w:rPr>
        <w:t>cuenta</w:t>
      </w:r>
      <w:r>
        <w:rPr>
          <w:rFonts w:ascii="Calibri" w:eastAsia="Calibri" w:hAnsi="Calibri" w:cs="Calibri"/>
          <w:color w:val="000000"/>
          <w:u w:val="single"/>
          <w:vertAlign w:val="superscript"/>
        </w:rPr>
        <w:footnoteReference w:id="60"/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000000"/>
        </w:rPr>
        <w:t>rendimiento efectivo de un panel solar?</w:t>
      </w:r>
    </w:p>
    <w:p w:rsidR="00E608DA" w:rsidRDefault="00AC01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Compara el rendimiento efectivo que tiene el panel solar en vuestro experimento, con los paneles solares más </w:t>
      </w:r>
      <w:r>
        <w:rPr>
          <w:rFonts w:ascii="Calibri" w:eastAsia="Calibri" w:hAnsi="Calibri" w:cs="Calibri"/>
          <w:color w:val="000000"/>
          <w:u w:val="single"/>
        </w:rPr>
        <w:t>eficaces</w:t>
      </w:r>
      <w:r>
        <w:rPr>
          <w:rFonts w:ascii="Calibri" w:eastAsia="Calibri" w:hAnsi="Calibri" w:cs="Calibri"/>
          <w:color w:val="000000"/>
          <w:u w:val="single"/>
          <w:vertAlign w:val="superscript"/>
        </w:rPr>
        <w:footnoteReference w:id="61"/>
      </w:r>
      <w:r>
        <w:rPr>
          <w:rFonts w:ascii="Calibri" w:eastAsia="Calibri" w:hAnsi="Calibri" w:cs="Calibri"/>
          <w:color w:val="000000"/>
        </w:rPr>
        <w:t xml:space="preserve"> en el mercado.</w:t>
      </w:r>
    </w:p>
    <w:p w:rsidR="00E608DA" w:rsidRDefault="00AC01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¿Qué </w:t>
      </w:r>
      <w:r>
        <w:rPr>
          <w:rFonts w:ascii="Calibri" w:eastAsia="Calibri" w:hAnsi="Calibri" w:cs="Calibri"/>
          <w:color w:val="000000"/>
          <w:u w:val="single"/>
        </w:rPr>
        <w:t>significado</w:t>
      </w:r>
      <w:r>
        <w:rPr>
          <w:rFonts w:ascii="Calibri" w:eastAsia="Calibri" w:hAnsi="Calibri" w:cs="Calibri"/>
          <w:color w:val="000000"/>
          <w:u w:val="single"/>
          <w:vertAlign w:val="superscript"/>
        </w:rPr>
        <w:footnoteReference w:id="62"/>
      </w:r>
      <w:r>
        <w:rPr>
          <w:rFonts w:ascii="Calibri" w:eastAsia="Calibri" w:hAnsi="Calibri" w:cs="Calibri"/>
          <w:color w:val="000000"/>
        </w:rPr>
        <w:t xml:space="preserve"> tiene el rendimiento efectivo </w:t>
      </w:r>
      <w:r>
        <w:rPr>
          <w:rFonts w:ascii="Calibri" w:eastAsia="Calibri" w:hAnsi="Calibri" w:cs="Calibri"/>
          <w:color w:val="000000"/>
          <w:u w:val="single"/>
        </w:rPr>
        <w:t>en comparación con</w:t>
      </w:r>
      <w:r>
        <w:rPr>
          <w:rFonts w:ascii="Calibri" w:eastAsia="Calibri" w:hAnsi="Calibri" w:cs="Calibri"/>
          <w:color w:val="000000"/>
          <w:u w:val="single"/>
          <w:vertAlign w:val="superscript"/>
        </w:rPr>
        <w:footnoteReference w:id="63"/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>si vale la pena</w:t>
      </w:r>
      <w:r>
        <w:rPr>
          <w:rFonts w:ascii="Calibri" w:eastAsia="Calibri" w:hAnsi="Calibri" w:cs="Calibri"/>
          <w:color w:val="000000"/>
          <w:u w:val="single"/>
          <w:vertAlign w:val="superscript"/>
        </w:rPr>
        <w:footnoteReference w:id="64"/>
      </w:r>
      <w:r>
        <w:rPr>
          <w:rFonts w:ascii="Calibri" w:eastAsia="Calibri" w:hAnsi="Calibri" w:cs="Calibri"/>
          <w:color w:val="000000"/>
        </w:rPr>
        <w:t xml:space="preserve"> instalar paneles solares?</w:t>
      </w:r>
    </w:p>
    <w:p w:rsidR="00E608DA" w:rsidRDefault="00AC01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¿Cuál es la diferencia entre energía y efecto? </w:t>
      </w:r>
    </w:p>
    <w:p w:rsidR="00E608DA" w:rsidRDefault="00AC01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¿Qué significado tiene la distancia </w:t>
      </w:r>
      <w:r>
        <w:rPr>
          <w:rFonts w:ascii="Calibri" w:eastAsia="Calibri" w:hAnsi="Calibri" w:cs="Calibri"/>
          <w:color w:val="000000"/>
          <w:u w:val="single"/>
        </w:rPr>
        <w:t>a</w:t>
      </w:r>
      <w:r>
        <w:rPr>
          <w:rFonts w:ascii="Calibri" w:eastAsia="Calibri" w:hAnsi="Calibri" w:cs="Calibri"/>
          <w:color w:val="000000"/>
          <w:u w:val="single"/>
          <w:vertAlign w:val="superscript"/>
        </w:rPr>
        <w:footnoteReference w:id="65"/>
      </w:r>
      <w:r>
        <w:rPr>
          <w:rFonts w:ascii="Calibri" w:eastAsia="Calibri" w:hAnsi="Calibri" w:cs="Calibri"/>
          <w:color w:val="000000"/>
        </w:rPr>
        <w:t xml:space="preserve">l panel solar </w:t>
      </w:r>
      <w:r>
        <w:rPr>
          <w:rFonts w:ascii="Calibri" w:eastAsia="Calibri" w:hAnsi="Calibri" w:cs="Calibri"/>
          <w:color w:val="000000"/>
          <w:u w:val="single"/>
        </w:rPr>
        <w:t>en cuanto a</w:t>
      </w:r>
      <w:r>
        <w:rPr>
          <w:rFonts w:ascii="Calibri" w:eastAsia="Calibri" w:hAnsi="Calibri" w:cs="Calibri"/>
          <w:color w:val="000000"/>
          <w:u w:val="single"/>
          <w:vertAlign w:val="superscript"/>
        </w:rPr>
        <w:footnoteReference w:id="66"/>
      </w:r>
      <w:r>
        <w:rPr>
          <w:rFonts w:ascii="Calibri" w:eastAsia="Calibri" w:hAnsi="Calibri" w:cs="Calibri"/>
          <w:color w:val="000000"/>
        </w:rPr>
        <w:t xml:space="preserve">l efecto que entra en un panel solar y </w:t>
      </w:r>
      <w:r>
        <w:rPr>
          <w:rFonts w:ascii="Calibri" w:eastAsia="Calibri" w:hAnsi="Calibri" w:cs="Calibri"/>
          <w:color w:val="000000"/>
          <w:u w:val="single"/>
        </w:rPr>
        <w:t>el efecto c</w:t>
      </w:r>
      <w:r>
        <w:rPr>
          <w:rFonts w:ascii="Calibri" w:eastAsia="Calibri" w:hAnsi="Calibri" w:cs="Calibri"/>
          <w:color w:val="000000"/>
          <w:u w:val="single"/>
        </w:rPr>
        <w:t>onvertido</w:t>
      </w:r>
      <w:r>
        <w:rPr>
          <w:rFonts w:ascii="Calibri" w:eastAsia="Calibri" w:hAnsi="Calibri" w:cs="Calibri"/>
          <w:color w:val="000000"/>
          <w:u w:val="single"/>
          <w:vertAlign w:val="superscript"/>
        </w:rPr>
        <w:footnoteReference w:id="67"/>
      </w:r>
      <w:r>
        <w:rPr>
          <w:rFonts w:ascii="Calibri" w:eastAsia="Calibri" w:hAnsi="Calibri" w:cs="Calibri"/>
          <w:color w:val="000000"/>
          <w:u w:val="single"/>
        </w:rPr>
        <w:t>?</w:t>
      </w:r>
    </w:p>
    <w:p w:rsidR="00E608DA" w:rsidRDefault="00AC01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¿Cómo </w:t>
      </w:r>
      <w:r>
        <w:rPr>
          <w:rFonts w:ascii="Calibri" w:eastAsia="Calibri" w:hAnsi="Calibri" w:cs="Calibri"/>
          <w:color w:val="000000"/>
          <w:u w:val="single"/>
        </w:rPr>
        <w:t>hay que instalar</w:t>
      </w:r>
      <w:r>
        <w:rPr>
          <w:rFonts w:ascii="Calibri" w:eastAsia="Calibri" w:hAnsi="Calibri" w:cs="Calibri"/>
          <w:color w:val="000000"/>
          <w:u w:val="single"/>
          <w:vertAlign w:val="superscript"/>
        </w:rPr>
        <w:footnoteReference w:id="68"/>
      </w:r>
      <w:r>
        <w:rPr>
          <w:rFonts w:ascii="Calibri" w:eastAsia="Calibri" w:hAnsi="Calibri" w:cs="Calibri"/>
          <w:color w:val="000000"/>
        </w:rPr>
        <w:t xml:space="preserve"> un panel solar </w:t>
      </w:r>
      <w:r>
        <w:rPr>
          <w:rFonts w:ascii="Calibri" w:eastAsia="Calibri" w:hAnsi="Calibri" w:cs="Calibri"/>
          <w:color w:val="000000"/>
          <w:u w:val="single"/>
        </w:rPr>
        <w:t>en relación con</w:t>
      </w:r>
      <w:r>
        <w:rPr>
          <w:rFonts w:ascii="Calibri" w:eastAsia="Calibri" w:hAnsi="Calibri" w:cs="Calibri"/>
          <w:color w:val="000000"/>
          <w:u w:val="single"/>
          <w:vertAlign w:val="superscript"/>
        </w:rPr>
        <w:footnoteReference w:id="69"/>
      </w:r>
      <w:r>
        <w:rPr>
          <w:rFonts w:ascii="Calibri" w:eastAsia="Calibri" w:hAnsi="Calibri" w:cs="Calibri"/>
          <w:color w:val="000000"/>
        </w:rPr>
        <w:t xml:space="preserve"> el sol?   </w:t>
      </w:r>
    </w:p>
    <w:sectPr w:rsidR="00E608DA">
      <w:pgSz w:w="11900" w:h="16840"/>
      <w:pgMar w:top="567" w:right="1077" w:bottom="567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193" w:rsidRDefault="00AC0193">
      <w:r>
        <w:separator/>
      </w:r>
    </w:p>
  </w:endnote>
  <w:endnote w:type="continuationSeparator" w:id="0">
    <w:p w:rsidR="00AC0193" w:rsidRDefault="00AC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193" w:rsidRDefault="00AC0193">
      <w:r>
        <w:separator/>
      </w:r>
    </w:p>
  </w:footnote>
  <w:footnote w:type="continuationSeparator" w:id="0">
    <w:p w:rsidR="00AC0193" w:rsidRDefault="00AC0193">
      <w:r>
        <w:continuationSeparator/>
      </w:r>
    </w:p>
  </w:footnote>
  <w:footnote w:id="1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investigar - undersøge</w:t>
      </w:r>
    </w:p>
  </w:footnote>
  <w:footnote w:id="2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qué </w:t>
      </w:r>
      <w:r>
        <w:rPr>
          <w:rFonts w:ascii="Calibri" w:eastAsia="Calibri" w:hAnsi="Calibri" w:cs="Calibri"/>
          <w:color w:val="000000"/>
          <w:sz w:val="20"/>
          <w:szCs w:val="20"/>
        </w:rPr>
        <w:t>–(her) hvilke</w:t>
      </w:r>
    </w:p>
  </w:footnote>
  <w:footnote w:id="3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cuando </w:t>
      </w:r>
      <w:r>
        <w:rPr>
          <w:rFonts w:ascii="Calibri" w:eastAsia="Calibri" w:hAnsi="Calibri" w:cs="Calibri"/>
          <w:color w:val="000000"/>
          <w:sz w:val="20"/>
          <w:szCs w:val="20"/>
        </w:rPr>
        <w:t>- når</w:t>
      </w:r>
    </w:p>
  </w:footnote>
  <w:footnote w:id="4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medir </w:t>
      </w:r>
      <w:r>
        <w:rPr>
          <w:rFonts w:ascii="Calibri" w:eastAsia="Calibri" w:hAnsi="Calibri" w:cs="Calibri"/>
          <w:color w:val="000000"/>
          <w:sz w:val="20"/>
          <w:szCs w:val="20"/>
        </w:rPr>
        <w:t>(e&gt;i) – at måle</w:t>
      </w:r>
    </w:p>
  </w:footnote>
  <w:footnote w:id="5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rendimiento </w:t>
      </w:r>
      <w:r>
        <w:rPr>
          <w:rFonts w:ascii="Calibri" w:eastAsia="Calibri" w:hAnsi="Calibri" w:cs="Calibri"/>
          <w:color w:val="000000"/>
          <w:sz w:val="20"/>
          <w:szCs w:val="20"/>
        </w:rPr>
        <w:t>efectivo - nyttevirkning</w:t>
      </w:r>
    </w:p>
  </w:footnote>
  <w:footnote w:id="6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efecto </w:t>
      </w:r>
      <w:r>
        <w:rPr>
          <w:rFonts w:ascii="Calibri" w:eastAsia="Calibri" w:hAnsi="Calibri" w:cs="Calibri"/>
          <w:color w:val="000000"/>
          <w:sz w:val="20"/>
          <w:szCs w:val="20"/>
        </w:rPr>
        <w:t>que entra – indkomne effekt</w:t>
      </w:r>
    </w:p>
  </w:footnote>
  <w:footnote w:id="7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midiendo </w:t>
      </w:r>
      <w:r>
        <w:rPr>
          <w:rFonts w:ascii="Calibri" w:eastAsia="Calibri" w:hAnsi="Calibri" w:cs="Calibri"/>
          <w:color w:val="000000"/>
          <w:sz w:val="20"/>
          <w:szCs w:val="20"/>
        </w:rPr>
        <w:t>– gerundio af medir (e&gt;i), med at måle</w:t>
      </w:r>
    </w:p>
  </w:footnote>
  <w:footnote w:id="8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intensidad </w:t>
      </w:r>
      <w:r>
        <w:rPr>
          <w:rFonts w:ascii="Calibri" w:eastAsia="Calibri" w:hAnsi="Calibri" w:cs="Calibri"/>
          <w:color w:val="000000"/>
          <w:sz w:val="20"/>
          <w:szCs w:val="20"/>
        </w:rPr>
        <w:t>lumínica - lysintensiteten</w:t>
      </w:r>
    </w:p>
  </w:footnote>
  <w:footnote w:id="9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fuente </w:t>
      </w:r>
      <w:r>
        <w:rPr>
          <w:rFonts w:ascii="Calibri" w:eastAsia="Calibri" w:hAnsi="Calibri" w:cs="Calibri"/>
          <w:color w:val="000000"/>
          <w:sz w:val="20"/>
          <w:szCs w:val="20"/>
        </w:rPr>
        <w:t>(f) de luz - lyskilde</w:t>
      </w:r>
    </w:p>
  </w:footnote>
  <w:footnote w:id="10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usar </w:t>
      </w:r>
      <w:r>
        <w:rPr>
          <w:rFonts w:ascii="Calibri" w:eastAsia="Calibri" w:hAnsi="Calibri" w:cs="Calibri"/>
          <w:color w:val="000000"/>
          <w:sz w:val="20"/>
          <w:szCs w:val="20"/>
        </w:rPr>
        <w:t>– at bruge</w:t>
      </w:r>
    </w:p>
  </w:footnote>
  <w:footnote w:id="11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determinar </w:t>
      </w:r>
      <w:r>
        <w:rPr>
          <w:rFonts w:ascii="Calibri" w:eastAsia="Calibri" w:hAnsi="Calibri" w:cs="Calibri"/>
          <w:color w:val="000000"/>
          <w:sz w:val="20"/>
          <w:szCs w:val="20"/>
        </w:rPr>
        <w:t>– at bestemme</w:t>
      </w:r>
    </w:p>
  </w:footnote>
  <w:footnote w:id="12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lo </w:t>
      </w:r>
      <w:r>
        <w:rPr>
          <w:rFonts w:ascii="Calibri" w:eastAsia="Calibri" w:hAnsi="Calibri" w:cs="Calibri"/>
          <w:color w:val="000000"/>
          <w:sz w:val="20"/>
          <w:szCs w:val="20"/>
        </w:rPr>
        <w:t>grande – hvor stor</w:t>
      </w:r>
    </w:p>
  </w:footnote>
  <w:footnote w:id="13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entrar </w:t>
      </w:r>
      <w:r>
        <w:rPr>
          <w:rFonts w:ascii="Calibri" w:eastAsia="Calibri" w:hAnsi="Calibri" w:cs="Calibri"/>
          <w:color w:val="000000"/>
          <w:sz w:val="20"/>
          <w:szCs w:val="20"/>
        </w:rPr>
        <w:t>en – at komme ind i</w:t>
      </w:r>
    </w:p>
  </w:footnote>
  <w:footnote w:id="14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área </w:t>
      </w:r>
      <w:r>
        <w:rPr>
          <w:rFonts w:ascii="Calibri" w:eastAsia="Calibri" w:hAnsi="Calibri" w:cs="Calibri"/>
          <w:color w:val="000000"/>
          <w:sz w:val="20"/>
          <w:szCs w:val="20"/>
        </w:rPr>
        <w:t>(f) - areal</w:t>
      </w:r>
    </w:p>
  </w:footnote>
  <w:footnote w:id="15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efectivo </w:t>
      </w:r>
      <w:r>
        <w:rPr>
          <w:rFonts w:ascii="Calibri" w:eastAsia="Calibri" w:hAnsi="Calibri" w:cs="Calibri"/>
          <w:color w:val="000000"/>
          <w:sz w:val="20"/>
          <w:szCs w:val="20"/>
        </w:rPr>
        <w:t>– effekt</w:t>
      </w:r>
      <w:r>
        <w:rPr>
          <w:rFonts w:ascii="Calibri" w:eastAsia="Calibri" w:hAnsi="Calibri" w:cs="Calibri"/>
          <w:color w:val="000000"/>
          <w:sz w:val="20"/>
          <w:szCs w:val="20"/>
        </w:rPr>
        <w:t>iv</w:t>
      </w:r>
    </w:p>
  </w:footnote>
  <w:footnote w:id="16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multímetro - multimeter</w:t>
      </w:r>
    </w:p>
  </w:footnote>
  <w:footnote w:id="17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cable </w:t>
      </w:r>
      <w:r>
        <w:rPr>
          <w:rFonts w:ascii="Calibri" w:eastAsia="Calibri" w:hAnsi="Calibri" w:cs="Calibri"/>
          <w:color w:val="000000"/>
          <w:sz w:val="20"/>
          <w:szCs w:val="20"/>
        </w:rPr>
        <w:t>(m) - ledning</w:t>
      </w:r>
    </w:p>
  </w:footnote>
  <w:footnote w:id="18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piranómetro </w:t>
      </w:r>
      <w:r>
        <w:rPr>
          <w:rFonts w:ascii="Calibri" w:eastAsia="Calibri" w:hAnsi="Calibri" w:cs="Calibri"/>
          <w:color w:val="000000"/>
          <w:sz w:val="20"/>
          <w:szCs w:val="20"/>
        </w:rPr>
        <w:t>- pyranometer</w:t>
      </w:r>
    </w:p>
  </w:footnote>
  <w:footnote w:id="19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regla </w:t>
      </w:r>
      <w:r>
        <w:rPr>
          <w:rFonts w:ascii="Calibri" w:eastAsia="Calibri" w:hAnsi="Calibri" w:cs="Calibri"/>
          <w:color w:val="000000"/>
          <w:sz w:val="20"/>
          <w:szCs w:val="20"/>
        </w:rPr>
        <w:t>- lineal</w:t>
      </w:r>
    </w:p>
  </w:footnote>
  <w:footnote w:id="20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conectar </w:t>
      </w:r>
      <w:r>
        <w:rPr>
          <w:rFonts w:ascii="Calibri" w:eastAsia="Calibri" w:hAnsi="Calibri" w:cs="Calibri"/>
          <w:color w:val="000000"/>
          <w:sz w:val="20"/>
          <w:szCs w:val="20"/>
        </w:rPr>
        <w:t>– at forbinde</w:t>
      </w:r>
    </w:p>
  </w:footnote>
  <w:footnote w:id="21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montar </w:t>
      </w:r>
      <w:r>
        <w:rPr>
          <w:rFonts w:ascii="Calibri" w:eastAsia="Calibri" w:hAnsi="Calibri" w:cs="Calibri"/>
          <w:color w:val="000000"/>
          <w:sz w:val="20"/>
          <w:szCs w:val="20"/>
        </w:rPr>
        <w:t>– at opstille</w:t>
      </w:r>
    </w:p>
  </w:footnote>
  <w:footnote w:id="22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arriba </w:t>
      </w:r>
      <w:r>
        <w:rPr>
          <w:rFonts w:ascii="Calibri" w:eastAsia="Calibri" w:hAnsi="Calibri" w:cs="Calibri"/>
          <w:color w:val="000000"/>
          <w:sz w:val="20"/>
          <w:szCs w:val="20"/>
        </w:rPr>
        <w:t>- ovenfor</w:t>
      </w:r>
    </w:p>
  </w:footnote>
  <w:footnote w:id="23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diferencia </w:t>
      </w:r>
      <w:r>
        <w:rPr>
          <w:rFonts w:ascii="Calibri" w:eastAsia="Calibri" w:hAnsi="Calibri" w:cs="Calibri"/>
          <w:color w:val="000000"/>
          <w:sz w:val="20"/>
          <w:szCs w:val="20"/>
        </w:rPr>
        <w:t>de voltaje - spændingsforskel</w:t>
      </w:r>
    </w:p>
  </w:footnote>
  <w:footnote w:id="24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cuando </w:t>
      </w:r>
      <w:r>
        <w:rPr>
          <w:rFonts w:ascii="Calibri" w:eastAsia="Calibri" w:hAnsi="Calibri" w:cs="Calibri"/>
          <w:color w:val="000000"/>
          <w:sz w:val="20"/>
          <w:szCs w:val="20"/>
        </w:rPr>
        <w:t>- når</w:t>
      </w:r>
    </w:p>
  </w:footnote>
  <w:footnote w:id="25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calcular </w:t>
      </w:r>
      <w:r>
        <w:rPr>
          <w:rFonts w:ascii="Calibri" w:eastAsia="Calibri" w:hAnsi="Calibri" w:cs="Calibri"/>
          <w:color w:val="000000"/>
          <w:sz w:val="20"/>
          <w:szCs w:val="20"/>
        </w:rPr>
        <w:t>– at udregne, beregne</w:t>
      </w:r>
    </w:p>
  </w:footnote>
  <w:footnote w:id="26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unidad </w:t>
      </w:r>
      <w:r>
        <w:rPr>
          <w:rFonts w:ascii="Calibri" w:eastAsia="Calibri" w:hAnsi="Calibri" w:cs="Calibri"/>
          <w:color w:val="000000"/>
          <w:sz w:val="20"/>
          <w:szCs w:val="20"/>
        </w:rPr>
        <w:t>(f) – enhed (også i fysik)</w:t>
      </w:r>
    </w:p>
  </w:footnote>
  <w:footnote w:id="27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convertir </w:t>
      </w:r>
      <w:r>
        <w:rPr>
          <w:rFonts w:ascii="Calibri" w:eastAsia="Calibri" w:hAnsi="Calibri" w:cs="Calibri"/>
          <w:color w:val="000000"/>
          <w:sz w:val="20"/>
          <w:szCs w:val="20"/>
        </w:rPr>
        <w:t>– at omregne</w:t>
      </w:r>
    </w:p>
  </w:footnote>
  <w:footnote w:id="28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 </w:t>
      </w:r>
      <w:r>
        <w:rPr>
          <w:rFonts w:ascii="Calibri" w:eastAsia="Calibri" w:hAnsi="Calibri" w:cs="Calibri"/>
          <w:color w:val="000000"/>
          <w:sz w:val="20"/>
          <w:szCs w:val="20"/>
        </w:rPr>
        <w:t>- til</w:t>
      </w:r>
    </w:p>
  </w:footnote>
  <w:footnote w:id="29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multiplicar </w:t>
      </w:r>
      <w:r>
        <w:rPr>
          <w:rFonts w:ascii="Calibri" w:eastAsia="Calibri" w:hAnsi="Calibri" w:cs="Calibri"/>
          <w:color w:val="000000"/>
          <w:sz w:val="20"/>
          <w:szCs w:val="20"/>
        </w:rPr>
        <w:t>… por …. – at gange med</w:t>
      </w:r>
    </w:p>
  </w:footnote>
  <w:footnote w:id="30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cuadro </w:t>
      </w:r>
      <w:r>
        <w:rPr>
          <w:rFonts w:ascii="Calibri" w:eastAsia="Calibri" w:hAnsi="Calibri" w:cs="Calibri"/>
          <w:color w:val="000000"/>
          <w:sz w:val="20"/>
          <w:szCs w:val="20"/>
        </w:rPr>
        <w:t>- tabel</w:t>
      </w:r>
    </w:p>
  </w:footnote>
  <w:footnote w:id="31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abajo </w:t>
      </w:r>
      <w:r>
        <w:rPr>
          <w:rFonts w:ascii="Calibri" w:eastAsia="Calibri" w:hAnsi="Calibri" w:cs="Calibri"/>
          <w:color w:val="000000"/>
          <w:sz w:val="20"/>
          <w:szCs w:val="20"/>
        </w:rPr>
        <w:t>- nedenunder</w:t>
      </w:r>
    </w:p>
  </w:footnote>
  <w:footnote w:id="32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efecto </w:t>
      </w:r>
      <w:r>
        <w:rPr>
          <w:rFonts w:ascii="Calibri" w:eastAsia="Calibri" w:hAnsi="Calibri" w:cs="Calibri"/>
          <w:color w:val="000000"/>
          <w:sz w:val="20"/>
          <w:szCs w:val="20"/>
        </w:rPr>
        <w:t>convertido – omsat effekt</w:t>
      </w:r>
    </w:p>
  </w:footnote>
  <w:footnote w:id="33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cuánto </w:t>
      </w:r>
      <w:r>
        <w:rPr>
          <w:rFonts w:ascii="Calibri" w:eastAsia="Calibri" w:hAnsi="Calibri" w:cs="Calibri"/>
          <w:color w:val="000000"/>
          <w:sz w:val="20"/>
          <w:szCs w:val="20"/>
        </w:rPr>
        <w:t>– hvor meget</w:t>
      </w:r>
    </w:p>
  </w:footnote>
  <w:footnote w:id="34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transformarse </w:t>
      </w:r>
      <w:r>
        <w:rPr>
          <w:rFonts w:ascii="Calibri" w:eastAsia="Calibri" w:hAnsi="Calibri" w:cs="Calibri"/>
          <w:color w:val="000000"/>
          <w:sz w:val="20"/>
          <w:szCs w:val="20"/>
        </w:rPr>
        <w:t>– at omdannes</w:t>
      </w:r>
    </w:p>
  </w:footnote>
  <w:footnote w:id="35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medir </w:t>
      </w:r>
      <w:r>
        <w:rPr>
          <w:rFonts w:ascii="Calibri" w:eastAsia="Calibri" w:hAnsi="Calibri" w:cs="Calibri"/>
          <w:color w:val="000000"/>
          <w:sz w:val="20"/>
          <w:szCs w:val="20"/>
        </w:rPr>
        <w:t>– at måle</w:t>
      </w:r>
    </w:p>
  </w:footnote>
  <w:footnote w:id="36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medidor </w:t>
      </w:r>
      <w:r>
        <w:rPr>
          <w:rFonts w:ascii="Calibri" w:eastAsia="Calibri" w:hAnsi="Calibri" w:cs="Calibri"/>
          <w:color w:val="000000"/>
          <w:sz w:val="20"/>
          <w:szCs w:val="20"/>
        </w:rPr>
        <w:t>de energía - energimåler</w:t>
      </w:r>
    </w:p>
  </w:footnote>
  <w:footnote w:id="37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leer </w:t>
      </w:r>
      <w:r>
        <w:rPr>
          <w:rFonts w:ascii="Calibri" w:eastAsia="Calibri" w:hAnsi="Calibri" w:cs="Calibri"/>
          <w:color w:val="000000"/>
          <w:sz w:val="20"/>
          <w:szCs w:val="20"/>
        </w:rPr>
        <w:t>– at aflæse, læse</w:t>
      </w:r>
    </w:p>
  </w:footnote>
  <w:footnote w:id="38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flecha </w:t>
      </w:r>
      <w:r>
        <w:rPr>
          <w:rFonts w:ascii="Calibri" w:eastAsia="Calibri" w:hAnsi="Calibri" w:cs="Calibri"/>
          <w:color w:val="000000"/>
          <w:sz w:val="20"/>
          <w:szCs w:val="20"/>
        </w:rPr>
        <w:t>- pil</w:t>
      </w:r>
    </w:p>
  </w:footnote>
  <w:footnote w:id="39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montar </w:t>
      </w:r>
      <w:r>
        <w:rPr>
          <w:rFonts w:ascii="Calibri" w:eastAsia="Calibri" w:hAnsi="Calibri" w:cs="Calibri"/>
          <w:color w:val="000000"/>
          <w:sz w:val="20"/>
          <w:szCs w:val="20"/>
        </w:rPr>
        <w:t>– at opstille</w:t>
      </w:r>
    </w:p>
  </w:footnote>
  <w:footnote w:id="40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arriba </w:t>
      </w:r>
      <w:r>
        <w:rPr>
          <w:rFonts w:ascii="Calibri" w:eastAsia="Calibri" w:hAnsi="Calibri" w:cs="Calibri"/>
          <w:color w:val="000000"/>
          <w:sz w:val="20"/>
          <w:szCs w:val="20"/>
        </w:rPr>
        <w:t>- ovenover</w:t>
      </w:r>
    </w:p>
  </w:footnote>
  <w:footnote w:id="41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positivo </w:t>
      </w:r>
      <w:r>
        <w:rPr>
          <w:rFonts w:ascii="Calibri" w:eastAsia="Calibri" w:hAnsi="Calibri" w:cs="Calibri"/>
          <w:color w:val="000000"/>
          <w:sz w:val="20"/>
          <w:szCs w:val="20"/>
        </w:rPr>
        <w:t>- plus</w:t>
      </w:r>
    </w:p>
  </w:footnote>
  <w:footnote w:id="42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negativo </w:t>
      </w:r>
      <w:r>
        <w:rPr>
          <w:rFonts w:ascii="Calibri" w:eastAsia="Calibri" w:hAnsi="Calibri" w:cs="Calibri"/>
          <w:color w:val="000000"/>
          <w:sz w:val="20"/>
          <w:szCs w:val="20"/>
        </w:rPr>
        <w:t>- minus</w:t>
      </w:r>
    </w:p>
  </w:footnote>
  <w:footnote w:id="43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donde </w:t>
      </w:r>
      <w:r>
        <w:rPr>
          <w:rFonts w:ascii="Calibri" w:eastAsia="Calibri" w:hAnsi="Calibri" w:cs="Calibri"/>
          <w:color w:val="000000"/>
          <w:sz w:val="20"/>
          <w:szCs w:val="20"/>
        </w:rPr>
        <w:t>pone – der hvor der står</w:t>
      </w:r>
    </w:p>
  </w:footnote>
  <w:footnote w:id="44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bombilla </w:t>
      </w:r>
      <w:r>
        <w:rPr>
          <w:rFonts w:ascii="Calibri" w:eastAsia="Calibri" w:hAnsi="Calibri" w:cs="Calibri"/>
          <w:color w:val="000000"/>
          <w:sz w:val="20"/>
          <w:szCs w:val="20"/>
        </w:rPr>
        <w:t>- pære</w:t>
      </w:r>
    </w:p>
  </w:footnote>
  <w:footnote w:id="45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enchufar </w:t>
      </w:r>
      <w:r>
        <w:rPr>
          <w:rFonts w:ascii="Calibri" w:eastAsia="Calibri" w:hAnsi="Calibri" w:cs="Calibri"/>
          <w:color w:val="000000"/>
          <w:sz w:val="20"/>
          <w:szCs w:val="20"/>
        </w:rPr>
        <w:t>a – forbinde med</w:t>
      </w:r>
    </w:p>
  </w:footnote>
  <w:footnote w:id="46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estar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coordinado por </w:t>
      </w:r>
      <w:r>
        <w:rPr>
          <w:rFonts w:ascii="Calibri" w:eastAsia="Calibri" w:hAnsi="Calibri" w:cs="Calibri"/>
          <w:color w:val="000000"/>
          <w:sz w:val="20"/>
          <w:szCs w:val="20"/>
        </w:rPr>
        <w:t>colores – at være farvekoordineret</w:t>
      </w:r>
    </w:p>
  </w:footnote>
  <w:footnote w:id="47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colocar </w:t>
      </w:r>
      <w:r>
        <w:rPr>
          <w:color w:val="000000"/>
          <w:sz w:val="20"/>
          <w:szCs w:val="20"/>
        </w:rPr>
        <w:t>– at anbringe</w:t>
      </w:r>
    </w:p>
  </w:footnote>
  <w:footnote w:id="48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usaste </w:t>
      </w:r>
      <w:r>
        <w:rPr>
          <w:color w:val="000000"/>
          <w:sz w:val="20"/>
          <w:szCs w:val="20"/>
        </w:rPr>
        <w:t>(datid) – du brugte</w:t>
      </w:r>
    </w:p>
  </w:footnote>
  <w:footnote w:id="49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primer(o) </w:t>
      </w:r>
      <w:r>
        <w:rPr>
          <w:color w:val="000000"/>
          <w:sz w:val="20"/>
          <w:szCs w:val="20"/>
        </w:rPr>
        <w:t>- første</w:t>
      </w:r>
    </w:p>
  </w:footnote>
  <w:footnote w:id="50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efecto </w:t>
      </w:r>
      <w:r>
        <w:rPr>
          <w:color w:val="000000"/>
          <w:sz w:val="20"/>
          <w:szCs w:val="20"/>
        </w:rPr>
        <w:t>convertido – omsat effekt</w:t>
      </w:r>
    </w:p>
  </w:footnote>
  <w:footnote w:id="51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cada </w:t>
      </w:r>
      <w:r>
        <w:rPr>
          <w:color w:val="000000"/>
          <w:sz w:val="20"/>
          <w:szCs w:val="20"/>
        </w:rPr>
        <w:t>- hver</w:t>
      </w:r>
    </w:p>
  </w:footnote>
  <w:footnote w:id="52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efecto </w:t>
      </w:r>
      <w:r>
        <w:rPr>
          <w:color w:val="000000"/>
          <w:sz w:val="20"/>
          <w:szCs w:val="20"/>
        </w:rPr>
        <w:t>que sale – ”effekt ud”</w:t>
      </w:r>
    </w:p>
  </w:footnote>
  <w:footnote w:id="53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cuadro </w:t>
      </w:r>
      <w:r>
        <w:rPr>
          <w:color w:val="000000"/>
          <w:sz w:val="20"/>
          <w:szCs w:val="20"/>
        </w:rPr>
        <w:t>- tabel</w:t>
      </w:r>
    </w:p>
  </w:footnote>
  <w:footnote w:id="54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que </w:t>
      </w:r>
      <w:r>
        <w:rPr>
          <w:color w:val="000000"/>
          <w:sz w:val="20"/>
          <w:szCs w:val="20"/>
        </w:rPr>
        <w:t>sale - …som kommer ud (salir – at komme ud)</w:t>
      </w:r>
    </w:p>
  </w:footnote>
  <w:footnote w:id="55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rendimiento </w:t>
      </w:r>
      <w:r>
        <w:rPr>
          <w:color w:val="000000"/>
          <w:sz w:val="20"/>
          <w:szCs w:val="20"/>
        </w:rPr>
        <w:t>efectivo - nyttevirkning</w:t>
      </w:r>
    </w:p>
  </w:footnote>
  <w:footnote w:id="56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dividir </w:t>
      </w:r>
      <w:r>
        <w:rPr>
          <w:color w:val="000000"/>
          <w:sz w:val="20"/>
          <w:szCs w:val="20"/>
        </w:rPr>
        <w:t>por – at dividere … med …</w:t>
      </w:r>
    </w:p>
  </w:footnote>
  <w:footnote w:id="57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el </w:t>
      </w:r>
      <w:r>
        <w:rPr>
          <w:color w:val="000000"/>
          <w:sz w:val="20"/>
          <w:szCs w:val="20"/>
        </w:rPr>
        <w:t>mejor – bedst</w:t>
      </w:r>
    </w:p>
  </w:footnote>
  <w:footnote w:id="58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mercado </w:t>
      </w:r>
      <w:r>
        <w:rPr>
          <w:color w:val="000000"/>
          <w:sz w:val="20"/>
          <w:szCs w:val="20"/>
        </w:rPr>
        <w:t>- marked</w:t>
      </w:r>
    </w:p>
  </w:footnote>
  <w:footnote w:id="59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entre </w:t>
      </w:r>
      <w:r>
        <w:rPr>
          <w:color w:val="000000"/>
          <w:sz w:val="20"/>
          <w:szCs w:val="20"/>
        </w:rPr>
        <w:t>- mellem</w:t>
      </w:r>
    </w:p>
  </w:footnote>
  <w:footnote w:id="60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contar </w:t>
      </w:r>
      <w:r>
        <w:rPr>
          <w:rFonts w:ascii="Calibri" w:eastAsia="Calibri" w:hAnsi="Calibri" w:cs="Calibri"/>
          <w:color w:val="000000"/>
          <w:sz w:val="20"/>
          <w:szCs w:val="20"/>
        </w:rPr>
        <w:t>(o&gt;ue) – at fortælle</w:t>
      </w:r>
    </w:p>
  </w:footnote>
  <w:footnote w:id="61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eficaz </w:t>
      </w:r>
      <w:r>
        <w:rPr>
          <w:rFonts w:ascii="Calibri" w:eastAsia="Calibri" w:hAnsi="Calibri" w:cs="Calibri"/>
          <w:color w:val="000000"/>
          <w:sz w:val="20"/>
          <w:szCs w:val="20"/>
        </w:rPr>
        <w:t>- effektiv</w:t>
      </w:r>
    </w:p>
  </w:footnote>
  <w:footnote w:id="62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significado </w:t>
      </w:r>
      <w:r>
        <w:rPr>
          <w:rFonts w:ascii="Calibri" w:eastAsia="Calibri" w:hAnsi="Calibri" w:cs="Calibri"/>
          <w:color w:val="000000"/>
          <w:sz w:val="20"/>
          <w:szCs w:val="20"/>
        </w:rPr>
        <w:t>- betydning</w:t>
      </w:r>
    </w:p>
  </w:footnote>
  <w:footnote w:id="63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en </w:t>
      </w:r>
      <w:r>
        <w:rPr>
          <w:rFonts w:ascii="Calibri" w:eastAsia="Calibri" w:hAnsi="Calibri" w:cs="Calibri"/>
          <w:color w:val="000000"/>
          <w:sz w:val="20"/>
          <w:szCs w:val="20"/>
        </w:rPr>
        <w:t>comparación con – i forhold til</w:t>
      </w:r>
    </w:p>
  </w:footnote>
  <w:footnote w:id="64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…si </w:t>
      </w:r>
      <w:r>
        <w:rPr>
          <w:rFonts w:ascii="Calibri" w:eastAsia="Calibri" w:hAnsi="Calibri" w:cs="Calibri"/>
          <w:color w:val="000000"/>
          <w:sz w:val="20"/>
          <w:szCs w:val="20"/>
        </w:rPr>
        <w:t>vale l</w:t>
      </w:r>
      <w:r>
        <w:rPr>
          <w:rFonts w:ascii="Calibri" w:eastAsia="Calibri" w:hAnsi="Calibri" w:cs="Calibri"/>
          <w:color w:val="000000"/>
          <w:sz w:val="20"/>
          <w:szCs w:val="20"/>
        </w:rPr>
        <w:t>a pena – om det kan betale sig ...</w:t>
      </w:r>
    </w:p>
  </w:footnote>
  <w:footnote w:id="65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 </w:t>
      </w:r>
      <w:r>
        <w:rPr>
          <w:rFonts w:ascii="Calibri" w:eastAsia="Calibri" w:hAnsi="Calibri" w:cs="Calibri"/>
          <w:color w:val="000000"/>
          <w:sz w:val="20"/>
          <w:szCs w:val="20"/>
        </w:rPr>
        <w:t>- til</w:t>
      </w:r>
    </w:p>
  </w:footnote>
  <w:footnote w:id="66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en </w:t>
      </w:r>
      <w:r>
        <w:rPr>
          <w:rFonts w:ascii="Calibri" w:eastAsia="Calibri" w:hAnsi="Calibri" w:cs="Calibri"/>
          <w:color w:val="000000"/>
          <w:sz w:val="20"/>
          <w:szCs w:val="20"/>
        </w:rPr>
        <w:t>cuanto a – i forhold til</w:t>
      </w:r>
    </w:p>
  </w:footnote>
  <w:footnote w:id="67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efecto </w:t>
      </w:r>
      <w:r>
        <w:rPr>
          <w:rFonts w:ascii="Calibri" w:eastAsia="Calibri" w:hAnsi="Calibri" w:cs="Calibri"/>
          <w:color w:val="000000"/>
          <w:sz w:val="20"/>
          <w:szCs w:val="20"/>
        </w:rPr>
        <w:t>convertido – omsat effekt</w:t>
      </w:r>
    </w:p>
  </w:footnote>
  <w:footnote w:id="68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hay </w:t>
      </w:r>
      <w:r>
        <w:rPr>
          <w:rFonts w:ascii="Calibri" w:eastAsia="Calibri" w:hAnsi="Calibri" w:cs="Calibri"/>
          <w:color w:val="000000"/>
          <w:sz w:val="20"/>
          <w:szCs w:val="20"/>
        </w:rPr>
        <w:t>que + infinitiv – skal man + infinitiv</w:t>
      </w:r>
    </w:p>
  </w:footnote>
  <w:footnote w:id="69">
    <w:p w:rsidR="00E608DA" w:rsidRDefault="00AC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en </w:t>
      </w:r>
      <w:r>
        <w:rPr>
          <w:rFonts w:ascii="Calibri" w:eastAsia="Calibri" w:hAnsi="Calibri" w:cs="Calibri"/>
          <w:color w:val="000000"/>
          <w:sz w:val="20"/>
          <w:szCs w:val="20"/>
        </w:rPr>
        <w:t>relación con – i forhold til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B44E4"/>
    <w:multiLevelType w:val="multilevel"/>
    <w:tmpl w:val="4AD2B3F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DA"/>
    <w:rsid w:val="0007243C"/>
    <w:rsid w:val="00AC0193"/>
    <w:rsid w:val="00E6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BB26C-BADC-40EA-8E18-C137FAA1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38D"/>
  </w:style>
  <w:style w:type="paragraph" w:styleId="Overskrift1">
    <w:name w:val="heading 1"/>
    <w:basedOn w:val="Normal"/>
    <w:next w:val="Normal"/>
    <w:link w:val="Overskrift1Tegn"/>
    <w:uiPriority w:val="9"/>
    <w:qFormat/>
    <w:rsid w:val="003A3761"/>
    <w:pPr>
      <w:keepNext/>
      <w:keepLines/>
      <w:pBdr>
        <w:bottom w:val="single" w:sz="8" w:space="1" w:color="auto"/>
      </w:pBdr>
      <w:spacing w:after="200" w:line="252" w:lineRule="auto"/>
      <w:outlineLvl w:val="0"/>
    </w:pPr>
    <w:rPr>
      <w:rFonts w:ascii="Cambria" w:eastAsiaTheme="majorEastAsia" w:hAnsi="Cambria" w:cstheme="majorBidi"/>
      <w:bCs/>
      <w:color w:val="3E762A" w:themeColor="accent1" w:themeShade="BF"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A3761"/>
    <w:pPr>
      <w:keepNext/>
      <w:keepLines/>
      <w:spacing w:after="200" w:line="252" w:lineRule="auto"/>
      <w:outlineLvl w:val="1"/>
    </w:pPr>
    <w:rPr>
      <w:rFonts w:ascii="Cambria" w:eastAsiaTheme="majorEastAsia" w:hAnsi="Cambria" w:cstheme="majorBidi"/>
      <w:bCs/>
      <w:color w:val="549E39" w:themeColor="accent1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A3761"/>
    <w:pPr>
      <w:keepNext/>
      <w:keepLines/>
      <w:spacing w:before="200" w:after="200" w:line="252" w:lineRule="auto"/>
      <w:outlineLvl w:val="2"/>
    </w:pPr>
    <w:rPr>
      <w:rFonts w:asciiTheme="majorHAnsi" w:eastAsiaTheme="majorEastAsia" w:hAnsiTheme="majorHAnsi" w:cstheme="majorBidi"/>
      <w:b/>
      <w:bCs/>
      <w:color w:val="549E39" w:themeColor="accent1"/>
      <w:sz w:val="22"/>
      <w:szCs w:val="22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A3761"/>
    <w:pPr>
      <w:keepNext/>
      <w:keepLines/>
      <w:spacing w:before="200" w:after="200" w:line="252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49E39" w:themeColor="accent1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A3761"/>
    <w:pPr>
      <w:keepNext/>
      <w:keepLines/>
      <w:spacing w:before="200" w:after="200" w:line="252" w:lineRule="auto"/>
      <w:outlineLvl w:val="4"/>
    </w:pPr>
    <w:rPr>
      <w:rFonts w:asciiTheme="majorHAnsi" w:eastAsiaTheme="majorEastAsia" w:hAnsiTheme="majorHAnsi" w:cstheme="majorBidi"/>
      <w:color w:val="294E1C" w:themeColor="accent1" w:themeShade="7F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A3761"/>
    <w:pPr>
      <w:keepNext/>
      <w:keepLines/>
      <w:spacing w:before="200" w:after="200" w:line="252" w:lineRule="auto"/>
      <w:outlineLvl w:val="5"/>
    </w:pPr>
    <w:rPr>
      <w:rFonts w:asciiTheme="majorHAnsi" w:eastAsiaTheme="majorEastAsia" w:hAnsiTheme="majorHAnsi" w:cstheme="majorBidi"/>
      <w:i/>
      <w:iCs/>
      <w:color w:val="294E1C" w:themeColor="accent1" w:themeShade="7F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A3761"/>
    <w:pPr>
      <w:keepNext/>
      <w:keepLines/>
      <w:spacing w:before="200" w:after="200" w:line="252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A3761"/>
    <w:pPr>
      <w:keepNext/>
      <w:keepLines/>
      <w:spacing w:before="200" w:after="200" w:line="252" w:lineRule="auto"/>
      <w:outlineLvl w:val="7"/>
    </w:pPr>
    <w:rPr>
      <w:rFonts w:asciiTheme="majorHAnsi" w:eastAsiaTheme="majorEastAsia" w:hAnsiTheme="majorHAnsi" w:cstheme="majorBidi"/>
      <w:color w:val="549E39" w:themeColor="accent1"/>
      <w:sz w:val="20"/>
      <w:szCs w:val="20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A3761"/>
    <w:pPr>
      <w:keepNext/>
      <w:keepLines/>
      <w:spacing w:before="200" w:after="200" w:line="252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link w:val="TitelTegn"/>
    <w:uiPriority w:val="10"/>
    <w:qFormat/>
    <w:rsid w:val="003A3761"/>
    <w:pPr>
      <w:pBdr>
        <w:top w:val="single" w:sz="8" w:space="1" w:color="549E39" w:themeColor="accent1" w:shadow="1"/>
        <w:left w:val="single" w:sz="8" w:space="4" w:color="549E39" w:themeColor="accent1" w:shadow="1"/>
        <w:bottom w:val="single" w:sz="8" w:space="4" w:color="549E39" w:themeColor="accent1" w:shadow="1"/>
        <w:right w:val="single" w:sz="8" w:space="4" w:color="549E39" w:themeColor="accent1" w:shadow="1"/>
      </w:pBdr>
      <w:spacing w:after="300" w:line="252" w:lineRule="auto"/>
      <w:contextualSpacing/>
      <w:jc w:val="center"/>
    </w:pPr>
    <w:rPr>
      <w:rFonts w:ascii="Cambria" w:eastAsiaTheme="majorEastAsia" w:hAnsi="Cambria" w:cstheme="majorBidi"/>
      <w:color w:val="33473C" w:themeColor="text2" w:themeShade="BF"/>
      <w:spacing w:val="5"/>
      <w:kern w:val="28"/>
      <w:sz w:val="52"/>
      <w:szCs w:val="52"/>
      <w:lang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arlstypografi">
    <w:name w:val="Karls typografi"/>
    <w:basedOn w:val="Overskrift1"/>
    <w:rsid w:val="00EA73EA"/>
    <w:rPr>
      <w:cap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A3761"/>
    <w:rPr>
      <w:rFonts w:ascii="Cambria" w:eastAsiaTheme="majorEastAsia" w:hAnsi="Cambria" w:cstheme="majorBidi"/>
      <w:bCs/>
      <w:color w:val="3E762A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A3761"/>
    <w:rPr>
      <w:rFonts w:ascii="Cambria" w:eastAsiaTheme="majorEastAsia" w:hAnsi="Cambria" w:cstheme="majorBidi"/>
      <w:bCs/>
      <w:color w:val="549E39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A3761"/>
    <w:rPr>
      <w:rFonts w:asciiTheme="majorHAnsi" w:eastAsiaTheme="majorEastAsia" w:hAnsiTheme="majorHAnsi" w:cstheme="majorBidi"/>
      <w:b/>
      <w:bCs/>
      <w:color w:val="549E39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A3761"/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A3761"/>
    <w:rPr>
      <w:rFonts w:asciiTheme="majorHAnsi" w:eastAsiaTheme="majorEastAsia" w:hAnsiTheme="majorHAnsi" w:cstheme="majorBidi"/>
      <w:color w:val="294E1C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A3761"/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A37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A3761"/>
    <w:rPr>
      <w:rFonts w:asciiTheme="majorHAnsi" w:eastAsiaTheme="majorEastAsia" w:hAnsiTheme="majorHAnsi" w:cstheme="majorBidi"/>
      <w:color w:val="549E39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A37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A3761"/>
    <w:pPr>
      <w:spacing w:after="200" w:line="252" w:lineRule="auto"/>
    </w:pPr>
    <w:rPr>
      <w:rFonts w:ascii="Cambria" w:eastAsiaTheme="minorHAnsi" w:hAnsi="Cambria" w:cstheme="minorBidi"/>
      <w:b/>
      <w:bCs/>
      <w:color w:val="549E39" w:themeColor="accent1"/>
      <w:sz w:val="18"/>
      <w:szCs w:val="18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3A3761"/>
    <w:rPr>
      <w:rFonts w:ascii="Cambria" w:eastAsiaTheme="majorEastAsia" w:hAnsi="Cambria" w:cstheme="majorBidi"/>
      <w:color w:val="33473C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pPr>
      <w:spacing w:after="200" w:line="252" w:lineRule="auto"/>
    </w:pPr>
    <w:rPr>
      <w:rFonts w:ascii="Cambria" w:eastAsia="Cambria" w:hAnsi="Cambria" w:cs="Cambria"/>
      <w:i/>
      <w:color w:val="549E39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A3761"/>
    <w:rPr>
      <w:rFonts w:ascii="Cambria" w:eastAsiaTheme="majorEastAsia" w:hAnsi="Cambria" w:cstheme="majorBidi"/>
      <w:i/>
      <w:iCs/>
      <w:color w:val="549E39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3A3761"/>
    <w:rPr>
      <w:b/>
      <w:bCs/>
    </w:rPr>
  </w:style>
  <w:style w:type="character" w:styleId="Fremhv">
    <w:name w:val="Emphasis"/>
    <w:basedOn w:val="Standardskrifttypeiafsnit"/>
    <w:uiPriority w:val="20"/>
    <w:qFormat/>
    <w:rsid w:val="003A3761"/>
    <w:rPr>
      <w:i/>
      <w:iCs/>
    </w:rPr>
  </w:style>
  <w:style w:type="paragraph" w:styleId="Ingenafstand">
    <w:name w:val="No Spacing"/>
    <w:link w:val="IngenafstandTegn"/>
    <w:uiPriority w:val="1"/>
    <w:qFormat/>
    <w:rsid w:val="003A3761"/>
    <w:rPr>
      <w:rFonts w:ascii="Cambria" w:hAnsi="Cambria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3A3761"/>
    <w:rPr>
      <w:rFonts w:ascii="Cambria" w:hAnsi="Cambria"/>
    </w:rPr>
  </w:style>
  <w:style w:type="paragraph" w:styleId="Listeafsnit">
    <w:name w:val="List Paragraph"/>
    <w:basedOn w:val="Normal"/>
    <w:uiPriority w:val="34"/>
    <w:qFormat/>
    <w:rsid w:val="003A3761"/>
    <w:pPr>
      <w:spacing w:after="200" w:line="252" w:lineRule="auto"/>
      <w:ind w:left="720"/>
      <w:contextualSpacing/>
    </w:pPr>
    <w:rPr>
      <w:rFonts w:ascii="Cambria" w:eastAsiaTheme="minorHAnsi" w:hAnsi="Cambria" w:cstheme="minorBidi"/>
      <w:sz w:val="22"/>
      <w:szCs w:val="22"/>
      <w:lang w:eastAsia="en-US"/>
    </w:rPr>
  </w:style>
  <w:style w:type="paragraph" w:styleId="Citat">
    <w:name w:val="Quote"/>
    <w:basedOn w:val="Normal"/>
    <w:next w:val="Normal"/>
    <w:link w:val="CitatTegn"/>
    <w:uiPriority w:val="29"/>
    <w:qFormat/>
    <w:rsid w:val="003A3761"/>
    <w:pPr>
      <w:spacing w:after="200" w:line="252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3A3761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A3761"/>
    <w:pPr>
      <w:pBdr>
        <w:bottom w:val="single" w:sz="4" w:space="4" w:color="549E39" w:themeColor="accent1"/>
      </w:pBdr>
      <w:spacing w:before="200" w:after="280" w:line="252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549E39" w:themeColor="accent1"/>
      <w:sz w:val="22"/>
      <w:szCs w:val="22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A3761"/>
    <w:rPr>
      <w:b/>
      <w:bCs/>
      <w:i/>
      <w:iCs/>
      <w:color w:val="549E39" w:themeColor="accent1"/>
    </w:rPr>
  </w:style>
  <w:style w:type="character" w:styleId="Svagfremhvning">
    <w:name w:val="Subtle Emphasis"/>
    <w:basedOn w:val="Standardskrifttypeiafsnit"/>
    <w:uiPriority w:val="19"/>
    <w:qFormat/>
    <w:rsid w:val="003A3761"/>
    <w:rPr>
      <w:rFonts w:ascii="Cambria" w:hAnsi="Cambria"/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3A3761"/>
    <w:rPr>
      <w:b/>
      <w:bCs/>
      <w:i/>
      <w:iCs/>
      <w:color w:val="549E39" w:themeColor="accent1"/>
    </w:rPr>
  </w:style>
  <w:style w:type="character" w:styleId="Svaghenvisning">
    <w:name w:val="Subtle Reference"/>
    <w:basedOn w:val="Standardskrifttypeiafsnit"/>
    <w:uiPriority w:val="31"/>
    <w:qFormat/>
    <w:rsid w:val="003A3761"/>
    <w:rPr>
      <w:smallCaps/>
      <w:color w:val="8AB833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3A3761"/>
    <w:rPr>
      <w:b/>
      <w:bCs/>
      <w:smallCaps/>
      <w:color w:val="8AB833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3A3761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A3761"/>
    <w:pPr>
      <w:outlineLvl w:val="9"/>
    </w:pPr>
  </w:style>
  <w:style w:type="paragraph" w:customStyle="1" w:styleId="Formelboks">
    <w:name w:val="Formelboks"/>
    <w:basedOn w:val="Normal"/>
    <w:qFormat/>
    <w:rsid w:val="003A3761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after="200" w:line="252" w:lineRule="auto"/>
    </w:pPr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FormelboksKarl">
    <w:name w:val="FormelboksKarl"/>
    <w:basedOn w:val="Normal"/>
    <w:qFormat/>
    <w:rsid w:val="003A3761"/>
    <w:pPr>
      <w:framePr w:wrap="notBeside" w:vAnchor="text" w:hAnchor="text" w:y="1"/>
      <w:spacing w:after="200" w:line="252" w:lineRule="auto"/>
    </w:pPr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Form-Karl">
    <w:name w:val="Form-Karl"/>
    <w:basedOn w:val="Normal"/>
    <w:qFormat/>
    <w:rsid w:val="003A3761"/>
    <w:pPr>
      <w:framePr w:wrap="notBeside" w:vAnchor="text" w:hAnchor="text" w:y="1"/>
      <w:spacing w:after="200" w:line="252" w:lineRule="auto"/>
    </w:pPr>
    <w:rPr>
      <w:rFonts w:ascii="Cambria" w:eastAsiaTheme="minorHAnsi" w:hAnsi="Cambria" w:cstheme="minorBidi"/>
      <w:sz w:val="22"/>
      <w:szCs w:val="22"/>
      <w:lang w:eastAsia="en-US"/>
    </w:rPr>
  </w:style>
  <w:style w:type="table" w:styleId="Tabel-Gitter">
    <w:name w:val="Table Grid"/>
    <w:basedOn w:val="Tabel-Normal"/>
    <w:uiPriority w:val="39"/>
    <w:rsid w:val="0077557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Standardskrifttypeiafsnit"/>
    <w:rsid w:val="00AB4CDB"/>
    <w:rPr>
      <w:shd w:val="clear" w:color="auto" w:fill="FFFFFF"/>
    </w:rPr>
  </w:style>
  <w:style w:type="character" w:styleId="Hyperlink">
    <w:name w:val="Hyperlink"/>
    <w:basedOn w:val="Standardskrifttypeiafsnit"/>
    <w:uiPriority w:val="99"/>
    <w:unhideWhenUsed/>
    <w:rsid w:val="0026348C"/>
    <w:rPr>
      <w:color w:val="6B9F25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rsid w:val="0026348C"/>
    <w:rPr>
      <w:color w:val="605E5C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982C16"/>
    <w:rPr>
      <w:color w:val="808080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3B6A9E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B6A9E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B6A9E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4334B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334BA"/>
  </w:style>
  <w:style w:type="paragraph" w:styleId="Sidefod">
    <w:name w:val="footer"/>
    <w:basedOn w:val="Normal"/>
    <w:link w:val="SidefodTegn"/>
    <w:uiPriority w:val="99"/>
    <w:unhideWhenUsed/>
    <w:rsid w:val="004334B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334BA"/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KarlsTema">
  <a:themeElements>
    <a:clrScheme name="Grø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ontor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rjHQPp6JsGaFGH8zyNIeYdAq/A==">AMUW2mWz/R8OUFVtzXvsX2iHL7ryTpKQluPS+5PGGTjzbPs5jWgYd94A03TcNMNeb8DhPCi4/n3sCEN53kjC+vxuZa6hqYz2oaKqeg3S7Jp4Q/xrN6xPoDs=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ECE786-87F7-4988-B703-CBC07CBDBA6C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3.xml><?xml version="1.0" encoding="utf-8"?>
<ds:datastoreItem xmlns:ds="http://schemas.openxmlformats.org/officeDocument/2006/customXml" ds:itemID="{95861473-00F8-4493-B815-9D2E7A1B8A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10193D-3703-49A9-924A-F31BE7CFE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Office-bruger</dc:creator>
  <cp:lastModifiedBy>Mads Stenbæk</cp:lastModifiedBy>
  <cp:revision>2</cp:revision>
  <dcterms:created xsi:type="dcterms:W3CDTF">2024-08-14T09:01:00Z</dcterms:created>
  <dcterms:modified xsi:type="dcterms:W3CDTF">2024-08-14T09:01:00Z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