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FC2CA" w14:textId="542BE0FC" w:rsidR="00266868" w:rsidRDefault="00266868" w:rsidP="00266868">
      <w:pPr>
        <w:pStyle w:val="Titel"/>
        <w:jc w:val="center"/>
      </w:pPr>
      <w:bookmarkStart w:id="0" w:name="_GoBack"/>
      <w:bookmarkEnd w:id="0"/>
      <w:r>
        <w:t>Science i sprog – sprog i science</w:t>
      </w:r>
    </w:p>
    <w:p w14:paraId="32630E8C" w14:textId="08166857" w:rsidR="00266868" w:rsidRPr="00266868" w:rsidRDefault="00266868" w:rsidP="000A3D69">
      <w:pPr>
        <w:pStyle w:val="Undertitel"/>
        <w:jc w:val="cente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4F4DDF" w:rsidRPr="004F4DDF" w14:paraId="19A8ECC7" w14:textId="6B7B31D9" w:rsidTr="7884CA32">
        <w:tc>
          <w:tcPr>
            <w:tcW w:w="1402" w:type="dxa"/>
            <w:shd w:val="clear" w:color="auto" w:fill="D9E2F3" w:themeFill="accent1" w:themeFillTint="33"/>
          </w:tcPr>
          <w:p w14:paraId="1AC1D8DA" w14:textId="77777777" w:rsidR="004F4DDF" w:rsidRPr="00133C0F" w:rsidRDefault="004F4DDF" w:rsidP="007A3D4E">
            <w:pPr>
              <w:rPr>
                <w:color w:val="2F5496" w:themeColor="accent1" w:themeShade="BF"/>
              </w:rPr>
            </w:pPr>
            <w:r w:rsidRPr="00133C0F">
              <w:rPr>
                <w:color w:val="2F5496" w:themeColor="accent1" w:themeShade="BF"/>
              </w:rPr>
              <w:t>Titel</w:t>
            </w:r>
          </w:p>
        </w:tc>
        <w:tc>
          <w:tcPr>
            <w:tcW w:w="8222" w:type="dxa"/>
          </w:tcPr>
          <w:p w14:paraId="7034557A" w14:textId="6BD1119D" w:rsidR="004F4DDF" w:rsidRPr="00B86467" w:rsidRDefault="0073174E" w:rsidP="007A3D4E">
            <w:r>
              <w:t xml:space="preserve">Krop, </w:t>
            </w:r>
            <w:r w:rsidR="00F3460F">
              <w:t xml:space="preserve">Sundhed og </w:t>
            </w:r>
            <w:r>
              <w:t>Sport</w:t>
            </w:r>
          </w:p>
        </w:tc>
      </w:tr>
      <w:tr w:rsidR="004F4DDF" w:rsidRPr="004F4DDF" w14:paraId="3B5A1BAB" w14:textId="22C02F12" w:rsidTr="7884CA32">
        <w:tc>
          <w:tcPr>
            <w:tcW w:w="1402" w:type="dxa"/>
            <w:shd w:val="clear" w:color="auto" w:fill="D9E2F3" w:themeFill="accent1" w:themeFillTint="33"/>
          </w:tcPr>
          <w:p w14:paraId="00905002" w14:textId="58BD2CE2" w:rsidR="004F4DDF" w:rsidRPr="00133C0F" w:rsidRDefault="00B15EA7" w:rsidP="007A3D4E">
            <w:pPr>
              <w:rPr>
                <w:color w:val="2F5496" w:themeColor="accent1" w:themeShade="BF"/>
              </w:rPr>
            </w:pPr>
            <w:r w:rsidRPr="00133C0F">
              <w:rPr>
                <w:color w:val="2F5496" w:themeColor="accent1" w:themeShade="BF"/>
              </w:rPr>
              <w:t>Science</w:t>
            </w:r>
            <w:r w:rsidR="00A92C04" w:rsidRPr="00133C0F">
              <w:rPr>
                <w:color w:val="2F5496" w:themeColor="accent1" w:themeShade="BF"/>
              </w:rPr>
              <w:t>fag</w:t>
            </w:r>
          </w:p>
        </w:tc>
        <w:tc>
          <w:tcPr>
            <w:tcW w:w="8222" w:type="dxa"/>
          </w:tcPr>
          <w:p w14:paraId="41DA81DB" w14:textId="4787D298" w:rsidR="004F4DDF" w:rsidRPr="00B86467" w:rsidRDefault="00A92C04" w:rsidP="007A3D4E">
            <w:r w:rsidRPr="00B86467">
              <w:t>Biologi</w:t>
            </w:r>
          </w:p>
        </w:tc>
      </w:tr>
      <w:tr w:rsidR="00B15EA7" w:rsidRPr="004F4DDF" w14:paraId="2E4ACE52" w14:textId="77777777" w:rsidTr="7884CA32">
        <w:tc>
          <w:tcPr>
            <w:tcW w:w="1402" w:type="dxa"/>
            <w:shd w:val="clear" w:color="auto" w:fill="D9E2F3" w:themeFill="accent1" w:themeFillTint="33"/>
          </w:tcPr>
          <w:p w14:paraId="79070754" w14:textId="2F28A0B0" w:rsidR="00B15EA7" w:rsidRPr="00133C0F" w:rsidRDefault="000F78FC" w:rsidP="007A3D4E">
            <w:pPr>
              <w:rPr>
                <w:color w:val="2F5496" w:themeColor="accent1" w:themeShade="BF"/>
              </w:rPr>
            </w:pPr>
            <w:r w:rsidRPr="00133C0F">
              <w:rPr>
                <w:color w:val="2F5496" w:themeColor="accent1" w:themeShade="BF"/>
              </w:rPr>
              <w:t>Sprogfag</w:t>
            </w:r>
          </w:p>
        </w:tc>
        <w:tc>
          <w:tcPr>
            <w:tcW w:w="8222" w:type="dxa"/>
          </w:tcPr>
          <w:p w14:paraId="1DB11A4D" w14:textId="49BA77DD" w:rsidR="00B15EA7" w:rsidRPr="00B86467" w:rsidRDefault="00954606" w:rsidP="007A3D4E">
            <w:r w:rsidRPr="00B86467">
              <w:t xml:space="preserve">Tysk </w:t>
            </w:r>
          </w:p>
        </w:tc>
      </w:tr>
      <w:tr w:rsidR="004F4DDF" w:rsidRPr="004F4DDF" w14:paraId="7062FE6F" w14:textId="76B490DD" w:rsidTr="7884CA32">
        <w:tc>
          <w:tcPr>
            <w:tcW w:w="1402" w:type="dxa"/>
            <w:shd w:val="clear" w:color="auto" w:fill="D9E2F3" w:themeFill="accent1" w:themeFillTint="33"/>
          </w:tcPr>
          <w:p w14:paraId="0AE438C8" w14:textId="68F9B050" w:rsidR="004F4DDF" w:rsidRPr="00133C0F" w:rsidRDefault="00BD1695" w:rsidP="007A3D4E">
            <w:pPr>
              <w:rPr>
                <w:color w:val="2F5496" w:themeColor="accent1" w:themeShade="BF"/>
              </w:rPr>
            </w:pPr>
            <w:r w:rsidRPr="00133C0F">
              <w:rPr>
                <w:color w:val="2F5496" w:themeColor="accent1" w:themeShade="BF"/>
              </w:rPr>
              <w:t>Emne</w:t>
            </w:r>
          </w:p>
        </w:tc>
        <w:tc>
          <w:tcPr>
            <w:tcW w:w="8222" w:type="dxa"/>
          </w:tcPr>
          <w:p w14:paraId="0826541E" w14:textId="7C2AF726" w:rsidR="004F4DDF" w:rsidRPr="00B86467" w:rsidRDefault="7884CA32" w:rsidP="007A3D4E">
            <w:r>
              <w:t>Menneskekroppen, motion og bevægelse i sports- og sundhedsperspektiv.</w:t>
            </w:r>
          </w:p>
        </w:tc>
      </w:tr>
      <w:tr w:rsidR="004F4DDF" w:rsidRPr="00E23F92" w14:paraId="30167608" w14:textId="4175B0AE" w:rsidTr="7884CA32">
        <w:tc>
          <w:tcPr>
            <w:tcW w:w="1402" w:type="dxa"/>
            <w:shd w:val="clear" w:color="auto" w:fill="D9E2F3" w:themeFill="accent1" w:themeFillTint="33"/>
          </w:tcPr>
          <w:p w14:paraId="20C7E7DB" w14:textId="10B536BD" w:rsidR="004F4DDF" w:rsidRPr="00133C0F" w:rsidRDefault="00BD1695" w:rsidP="007A3D4E">
            <w:pPr>
              <w:rPr>
                <w:color w:val="2F5496" w:themeColor="accent1" w:themeShade="BF"/>
              </w:rPr>
            </w:pPr>
            <w:r w:rsidRPr="00133C0F">
              <w:rPr>
                <w:color w:val="2F5496" w:themeColor="accent1" w:themeShade="BF"/>
              </w:rPr>
              <w:t>Udviklere</w:t>
            </w:r>
          </w:p>
        </w:tc>
        <w:tc>
          <w:tcPr>
            <w:tcW w:w="8222" w:type="dxa"/>
          </w:tcPr>
          <w:p w14:paraId="5B07DC60" w14:textId="566FDC3E" w:rsidR="004F4DDF" w:rsidRPr="00B86467" w:rsidRDefault="00954606" w:rsidP="007A3D4E">
            <w:pPr>
              <w:rPr>
                <w:lang w:val="en-US"/>
              </w:rPr>
            </w:pPr>
            <w:r w:rsidRPr="00B86467">
              <w:rPr>
                <w:lang w:val="en-US"/>
              </w:rPr>
              <w:t>Mie Marving, Anna Søgaard Hanusova</w:t>
            </w:r>
          </w:p>
        </w:tc>
      </w:tr>
      <w:tr w:rsidR="00423FA4" w:rsidRPr="004F4DDF" w14:paraId="59A2BA5B" w14:textId="77777777" w:rsidTr="7884CA32">
        <w:tc>
          <w:tcPr>
            <w:tcW w:w="1402" w:type="dxa"/>
            <w:shd w:val="clear" w:color="auto" w:fill="D9E2F3" w:themeFill="accent1" w:themeFillTint="33"/>
          </w:tcPr>
          <w:p w14:paraId="4EA47ED6" w14:textId="110C39EB" w:rsidR="00423FA4" w:rsidRPr="00133C0F" w:rsidRDefault="00423FA4" w:rsidP="00423FA4">
            <w:pPr>
              <w:rPr>
                <w:color w:val="2F5496" w:themeColor="accent1" w:themeShade="BF"/>
              </w:rPr>
            </w:pPr>
            <w:r w:rsidRPr="00133C0F">
              <w:rPr>
                <w:color w:val="2F5496" w:themeColor="accent1" w:themeShade="BF"/>
              </w:rPr>
              <w:t>E-mail</w:t>
            </w:r>
          </w:p>
        </w:tc>
        <w:tc>
          <w:tcPr>
            <w:tcW w:w="8222" w:type="dxa"/>
          </w:tcPr>
          <w:p w14:paraId="17A2BFBF" w14:textId="485D2E51" w:rsidR="00423FA4" w:rsidRPr="00E62702" w:rsidRDefault="0089459E" w:rsidP="00423FA4">
            <w:pPr>
              <w:rPr>
                <w:color w:val="A6A6A6" w:themeColor="background1" w:themeShade="A6"/>
              </w:rPr>
            </w:pPr>
            <w:hyperlink r:id="rId11" w:history="1">
              <w:r w:rsidR="00DC56A0" w:rsidRPr="004D0F03">
                <w:rPr>
                  <w:rStyle w:val="Hyperlink"/>
                </w:rPr>
                <w:t>mi@eg-gym.dk</w:t>
              </w:r>
            </w:hyperlink>
            <w:r w:rsidR="00DC56A0">
              <w:rPr>
                <w:color w:val="A6A6A6" w:themeColor="background1" w:themeShade="A6"/>
              </w:rPr>
              <w:t xml:space="preserve"> , </w:t>
            </w:r>
            <w:hyperlink r:id="rId12" w:history="1">
              <w:r w:rsidR="00DC56A0" w:rsidRPr="004D0F03">
                <w:rPr>
                  <w:rStyle w:val="Hyperlink"/>
                </w:rPr>
                <w:t>ah@eg-gym.dk</w:t>
              </w:r>
            </w:hyperlink>
            <w:r w:rsidR="00DC56A0">
              <w:rPr>
                <w:color w:val="A6A6A6" w:themeColor="background1" w:themeShade="A6"/>
              </w:rPr>
              <w:t xml:space="preserve"> </w:t>
            </w:r>
          </w:p>
        </w:tc>
      </w:tr>
    </w:tbl>
    <w:p w14:paraId="2C431704" w14:textId="24D6BA5D" w:rsidR="009D06B3" w:rsidRDefault="009D06B3" w:rsidP="00BA3870">
      <w:pPr>
        <w:ind w:left="720" w:hanging="360"/>
      </w:pPr>
    </w:p>
    <w:tbl>
      <w:tblPr>
        <w:tblStyle w:val="Tabel-Gitter"/>
        <w:tblW w:w="9624"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Layout w:type="fixed"/>
        <w:tblCellMar>
          <w:top w:w="113" w:type="dxa"/>
          <w:bottom w:w="113" w:type="dxa"/>
        </w:tblCellMar>
        <w:tblLook w:val="04A0" w:firstRow="1" w:lastRow="0" w:firstColumn="1" w:lastColumn="0" w:noHBand="0" w:noVBand="1"/>
      </w:tblPr>
      <w:tblGrid>
        <w:gridCol w:w="2395"/>
        <w:gridCol w:w="3686"/>
        <w:gridCol w:w="3543"/>
      </w:tblGrid>
      <w:tr w:rsidR="00133C0F" w:rsidRPr="00E62702" w14:paraId="2B0BE5FA" w14:textId="09D6BC3A" w:rsidTr="00850E07">
        <w:tc>
          <w:tcPr>
            <w:tcW w:w="2395" w:type="dxa"/>
            <w:shd w:val="clear" w:color="auto" w:fill="D9E2F3" w:themeFill="accent1" w:themeFillTint="33"/>
          </w:tcPr>
          <w:p w14:paraId="39551DEE" w14:textId="13D819EE" w:rsidR="00133C0F" w:rsidRPr="00133C0F" w:rsidRDefault="00133C0F" w:rsidP="003438C0">
            <w:pPr>
              <w:rPr>
                <w:color w:val="2F5496" w:themeColor="accent1" w:themeShade="BF"/>
              </w:rPr>
            </w:pPr>
          </w:p>
        </w:tc>
        <w:tc>
          <w:tcPr>
            <w:tcW w:w="3686" w:type="dxa"/>
            <w:shd w:val="clear" w:color="auto" w:fill="D9E2F3" w:themeFill="accent1" w:themeFillTint="33"/>
          </w:tcPr>
          <w:p w14:paraId="116A0343" w14:textId="2753E677" w:rsidR="00133C0F" w:rsidRPr="00133C0F" w:rsidRDefault="00133C0F" w:rsidP="00133C0F">
            <w:pPr>
              <w:ind w:right="1156"/>
              <w:rPr>
                <w:color w:val="2F5496" w:themeColor="accent1" w:themeShade="BF"/>
              </w:rPr>
            </w:pPr>
            <w:r w:rsidRPr="00133C0F">
              <w:rPr>
                <w:color w:val="2F5496" w:themeColor="accent1" w:themeShade="BF"/>
              </w:rPr>
              <w:t>Sciencefaget</w:t>
            </w:r>
          </w:p>
        </w:tc>
        <w:tc>
          <w:tcPr>
            <w:tcW w:w="3543" w:type="dxa"/>
            <w:shd w:val="clear" w:color="auto" w:fill="D9E2F3" w:themeFill="accent1" w:themeFillTint="33"/>
          </w:tcPr>
          <w:p w14:paraId="0DFFA383" w14:textId="04B42BF8" w:rsidR="00133C0F" w:rsidRPr="00133C0F" w:rsidRDefault="00133C0F" w:rsidP="003438C0">
            <w:pPr>
              <w:rPr>
                <w:color w:val="2F5496" w:themeColor="accent1" w:themeShade="BF"/>
              </w:rPr>
            </w:pPr>
            <w:r w:rsidRPr="00133C0F">
              <w:rPr>
                <w:color w:val="2F5496" w:themeColor="accent1" w:themeShade="BF"/>
              </w:rPr>
              <w:t>Sprogfaget</w:t>
            </w:r>
          </w:p>
        </w:tc>
      </w:tr>
      <w:tr w:rsidR="00133C0F" w:rsidRPr="00E62702" w14:paraId="13326A1F" w14:textId="339E8B0E" w:rsidTr="00133C0F">
        <w:tc>
          <w:tcPr>
            <w:tcW w:w="2395" w:type="dxa"/>
            <w:shd w:val="clear" w:color="auto" w:fill="D9E2F3" w:themeFill="accent1" w:themeFillTint="33"/>
          </w:tcPr>
          <w:p w14:paraId="028269FC" w14:textId="6C072AAC" w:rsidR="00133C0F" w:rsidRPr="00133C0F" w:rsidRDefault="00850E07" w:rsidP="003438C0">
            <w:pPr>
              <w:rPr>
                <w:color w:val="2F5496" w:themeColor="accent1" w:themeShade="BF"/>
              </w:rPr>
            </w:pPr>
            <w:r>
              <w:rPr>
                <w:color w:val="2F5496" w:themeColor="accent1" w:themeShade="BF"/>
              </w:rPr>
              <w:t>Faglige mål / kernestof</w:t>
            </w:r>
          </w:p>
        </w:tc>
        <w:tc>
          <w:tcPr>
            <w:tcW w:w="3686" w:type="dxa"/>
          </w:tcPr>
          <w:p w14:paraId="05B1E427" w14:textId="02295F86" w:rsidR="00E5793D" w:rsidRDefault="002E716B" w:rsidP="00E5793D">
            <w:pPr>
              <w:ind w:right="1156"/>
            </w:pPr>
            <w:r>
              <w:t>A</w:t>
            </w:r>
            <w:r w:rsidR="00E5793D">
              <w:t>nvende fagbegreber, fagsprog, relevante repræsentationer og modeller til beskrivelse og forklaring af iagttagelser og til</w:t>
            </w:r>
          </w:p>
          <w:p w14:paraId="148A596D" w14:textId="12E4CB21" w:rsidR="00E5793D" w:rsidRDefault="00E5793D" w:rsidP="00E5793D">
            <w:pPr>
              <w:ind w:right="1156"/>
            </w:pPr>
            <w:r>
              <w:t>analyse af biologiske problemstillinger</w:t>
            </w:r>
            <w:r w:rsidR="002E716B">
              <w:t>.</w:t>
            </w:r>
          </w:p>
          <w:p w14:paraId="6E515C25" w14:textId="77777777" w:rsidR="002E716B" w:rsidRDefault="002E716B" w:rsidP="00E5793D">
            <w:pPr>
              <w:ind w:right="1156"/>
            </w:pPr>
          </w:p>
          <w:p w14:paraId="1A95795A" w14:textId="19ACBC93" w:rsidR="00E5793D" w:rsidRDefault="002E716B" w:rsidP="00E5793D">
            <w:pPr>
              <w:ind w:right="1156"/>
            </w:pPr>
            <w:r>
              <w:t>T</w:t>
            </w:r>
            <w:r w:rsidR="00E5793D">
              <w:t>ilrettelægge og udføre eksperimenter og undersøgelser i laboratoriet og i felten under hensyntagen til sikkerhed og til</w:t>
            </w:r>
          </w:p>
          <w:p w14:paraId="6B8E143F" w14:textId="3CDDBD48" w:rsidR="00E5793D" w:rsidRDefault="00E5793D" w:rsidP="00E5793D">
            <w:pPr>
              <w:ind w:right="1156"/>
            </w:pPr>
            <w:r>
              <w:t>risikomomenter ved arbejde med biologisk materiale</w:t>
            </w:r>
            <w:r w:rsidR="002E716B">
              <w:t>.</w:t>
            </w:r>
          </w:p>
          <w:p w14:paraId="5181AA1C" w14:textId="77777777" w:rsidR="002E716B" w:rsidRDefault="002E716B" w:rsidP="002A6C21">
            <w:pPr>
              <w:ind w:right="1156"/>
            </w:pPr>
          </w:p>
          <w:p w14:paraId="10A66904" w14:textId="3267C1C6" w:rsidR="002A6C21" w:rsidRDefault="002E716B" w:rsidP="002A6C21">
            <w:pPr>
              <w:ind w:right="1156"/>
            </w:pPr>
            <w:r>
              <w:t>A</w:t>
            </w:r>
            <w:r w:rsidR="002A6C21">
              <w:t>nalysere og diskutere data fra eksperimenter og undersøgelser med inddragelse af faglig viden, fejlkilder, usikkerhed og</w:t>
            </w:r>
          </w:p>
          <w:p w14:paraId="09B1A396" w14:textId="7667E490" w:rsidR="002A6C21" w:rsidRDefault="002A6C21" w:rsidP="002A6C21">
            <w:pPr>
              <w:ind w:right="1156"/>
            </w:pPr>
            <w:r>
              <w:t>biologisk variation</w:t>
            </w:r>
            <w:r w:rsidR="002E716B">
              <w:t>.</w:t>
            </w:r>
          </w:p>
          <w:p w14:paraId="0E7D0F83" w14:textId="77777777" w:rsidR="002A6C21" w:rsidRDefault="002A6C21" w:rsidP="002A6C21">
            <w:pPr>
              <w:ind w:right="1156"/>
            </w:pPr>
          </w:p>
          <w:p w14:paraId="71A137CE" w14:textId="36339930" w:rsidR="002E716B" w:rsidRDefault="002E716B" w:rsidP="002E716B">
            <w:pPr>
              <w:ind w:right="1156"/>
            </w:pPr>
            <w:r>
              <w:lastRenderedPageBreak/>
              <w:t>Fysiologi: oversigt over kroppens organsystemer, åndedrætssystem, blodkredsløb, muskler, arbejdsfysiologi,</w:t>
            </w:r>
          </w:p>
          <w:p w14:paraId="1BB43AD5" w14:textId="77777777" w:rsidR="002A6C21" w:rsidRDefault="002E716B" w:rsidP="002E716B">
            <w:pPr>
              <w:ind w:right="1156"/>
            </w:pPr>
            <w:r>
              <w:t>nervesystem, hormonel regulering.</w:t>
            </w:r>
          </w:p>
          <w:p w14:paraId="33B0FF1D" w14:textId="77777777" w:rsidR="002E716B" w:rsidRDefault="002E716B" w:rsidP="002E716B">
            <w:pPr>
              <w:ind w:right="1156"/>
            </w:pPr>
          </w:p>
          <w:p w14:paraId="25D29050" w14:textId="7EA2629F" w:rsidR="002E716B" w:rsidRDefault="002E716B" w:rsidP="002E716B">
            <w:pPr>
              <w:ind w:right="1156"/>
            </w:pPr>
            <w:r>
              <w:t>Biokemiske processer: respiration og gæring, herunder carbohydraternes</w:t>
            </w:r>
          </w:p>
          <w:p w14:paraId="6028AAEF" w14:textId="09DB6717" w:rsidR="002E716B" w:rsidRPr="00B86467" w:rsidRDefault="002E716B" w:rsidP="002E716B">
            <w:pPr>
              <w:ind w:right="1156"/>
            </w:pPr>
            <w:r>
              <w:t>intermediære stofskifte.</w:t>
            </w:r>
          </w:p>
        </w:tc>
        <w:tc>
          <w:tcPr>
            <w:tcW w:w="3543" w:type="dxa"/>
          </w:tcPr>
          <w:p w14:paraId="07598BDB" w14:textId="4E931DC2" w:rsidR="00041006" w:rsidRPr="00B86467" w:rsidRDefault="005F666D" w:rsidP="003438C0">
            <w:r w:rsidRPr="00B86467">
              <w:lastRenderedPageBreak/>
              <w:t>Receptive færdigheder: læse</w:t>
            </w:r>
            <w:r w:rsidR="00E229BB" w:rsidRPr="00B86467">
              <w:t xml:space="preserve"> og ly</w:t>
            </w:r>
            <w:r w:rsidR="00476B9F">
              <w:t>t</w:t>
            </w:r>
            <w:r w:rsidR="00E229BB" w:rsidRPr="00B86467">
              <w:t>te</w:t>
            </w:r>
            <w:r w:rsidRPr="00B86467">
              <w:t>forståelse</w:t>
            </w:r>
            <w:r w:rsidR="00E229BB" w:rsidRPr="00B86467">
              <w:t xml:space="preserve"> med </w:t>
            </w:r>
            <w:r w:rsidR="008B7D4F" w:rsidRPr="00B86467">
              <w:t>fokus på transparente ord</w:t>
            </w:r>
            <w:r w:rsidR="008F7CD4">
              <w:t xml:space="preserve"> og fagordforråd</w:t>
            </w:r>
            <w:r w:rsidR="00041006">
              <w:t>. Kunne forstå talt tysk standardsprog om kendte emner, formidlet gennem forskellige medier.</w:t>
            </w:r>
          </w:p>
          <w:p w14:paraId="1B4BE2B3" w14:textId="77777777" w:rsidR="00E229BB" w:rsidRPr="00B86467" w:rsidRDefault="00E229BB" w:rsidP="003438C0"/>
          <w:p w14:paraId="5BB1480F" w14:textId="4C22BD18" w:rsidR="00E229BB" w:rsidRPr="00B86467" w:rsidRDefault="00E229BB" w:rsidP="003438C0">
            <w:r w:rsidRPr="00B86467">
              <w:t>Produktive færdigheder: både mundtligt og skriftlig</w:t>
            </w:r>
            <w:r w:rsidR="0058716D" w:rsidRPr="00B86467">
              <w:t>t, fokus på</w:t>
            </w:r>
            <w:r w:rsidR="00994DAB">
              <w:t xml:space="preserve"> indholdet, på</w:t>
            </w:r>
            <w:r w:rsidR="0058716D" w:rsidRPr="00B86467">
              <w:t xml:space="preserve"> brug af biologi fagterm</w:t>
            </w:r>
            <w:r w:rsidR="000D1190">
              <w:t>, som er relevante for emnet, samt</w:t>
            </w:r>
            <w:r w:rsidR="0058716D" w:rsidRPr="00B86467">
              <w:t xml:space="preserve"> transparente ord</w:t>
            </w:r>
            <w:r w:rsidR="000D1190">
              <w:t xml:space="preserve">. </w:t>
            </w:r>
          </w:p>
          <w:p w14:paraId="49273D13" w14:textId="77777777" w:rsidR="000263A7" w:rsidRPr="00B86467" w:rsidRDefault="000263A7" w:rsidP="003438C0"/>
          <w:p w14:paraId="1B7A763A" w14:textId="1F63EF5E" w:rsidR="0005416E" w:rsidRDefault="000263A7" w:rsidP="0005416E">
            <w:r w:rsidRPr="00B86467">
              <w:t>S</w:t>
            </w:r>
            <w:r w:rsidR="001A69D9" w:rsidRPr="00B86467">
              <w:t>må s</w:t>
            </w:r>
            <w:r w:rsidRPr="00B86467">
              <w:t xml:space="preserve">amtaler om </w:t>
            </w:r>
            <w:r w:rsidR="001A69D9" w:rsidRPr="00B86467">
              <w:t>både hverdagsemner og om emner, som eleverne har arbejdet</w:t>
            </w:r>
            <w:r w:rsidR="008C080F">
              <w:t xml:space="preserve"> med</w:t>
            </w:r>
            <w:r w:rsidR="001A69D9" w:rsidRPr="00B86467">
              <w:t xml:space="preserve"> i biologi.</w:t>
            </w:r>
            <w:r w:rsidR="0005416E">
              <w:t xml:space="preserve"> Kunne føre en samtale på et klart forståeligt, sammenhængende og nogenlunde flydende tysk om emner, de er fortrolige med, samt redegøre for og diskutere forskellige synspunkter.</w:t>
            </w:r>
          </w:p>
          <w:p w14:paraId="4D2AD3BD" w14:textId="77777777" w:rsidR="0005416E" w:rsidRPr="00B86467" w:rsidRDefault="0005416E" w:rsidP="003438C0"/>
          <w:p w14:paraId="30A64857" w14:textId="77777777" w:rsidR="00B05B9A" w:rsidRPr="00B86467" w:rsidRDefault="00B05B9A" w:rsidP="003438C0"/>
          <w:p w14:paraId="644962CA" w14:textId="381A667B" w:rsidR="00B05B9A" w:rsidRPr="00B86467" w:rsidRDefault="00B05B9A" w:rsidP="003438C0">
            <w:r w:rsidRPr="00B86467">
              <w:lastRenderedPageBreak/>
              <w:t>Grundlæggende tysk grammatik som verber og ordstilling</w:t>
            </w:r>
            <w:r w:rsidR="00145EA2" w:rsidRPr="00B86467">
              <w:t>, arbejde med ordbogsopslag</w:t>
            </w:r>
            <w:r w:rsidRPr="00B86467">
              <w:t>, grundlæggende regler for udtale</w:t>
            </w:r>
            <w:r w:rsidR="00145EA2" w:rsidRPr="00B86467">
              <w:t>.</w:t>
            </w:r>
          </w:p>
        </w:tc>
      </w:tr>
      <w:tr w:rsidR="00133C0F" w:rsidRPr="00E62702" w14:paraId="717A8075" w14:textId="14BD5459" w:rsidTr="00133C0F">
        <w:tc>
          <w:tcPr>
            <w:tcW w:w="2395" w:type="dxa"/>
            <w:shd w:val="clear" w:color="auto" w:fill="D9E2F3" w:themeFill="accent1" w:themeFillTint="33"/>
          </w:tcPr>
          <w:p w14:paraId="101DE2D5" w14:textId="771EFF69" w:rsidR="00133C0F" w:rsidRPr="00133C0F" w:rsidRDefault="00501B60" w:rsidP="003438C0">
            <w:pPr>
              <w:rPr>
                <w:color w:val="2F5496" w:themeColor="accent1" w:themeShade="BF"/>
              </w:rPr>
            </w:pPr>
            <w:r>
              <w:rPr>
                <w:color w:val="2F5496" w:themeColor="accent1" w:themeShade="BF"/>
              </w:rPr>
              <w:lastRenderedPageBreak/>
              <w:t>Niveau</w:t>
            </w:r>
          </w:p>
        </w:tc>
        <w:tc>
          <w:tcPr>
            <w:tcW w:w="3686" w:type="dxa"/>
          </w:tcPr>
          <w:p w14:paraId="6593C85D" w14:textId="7F4F6486" w:rsidR="00133C0F" w:rsidRPr="00B86467" w:rsidRDefault="00AD6806" w:rsidP="00133C0F">
            <w:pPr>
              <w:ind w:right="1156"/>
            </w:pPr>
            <w:r w:rsidRPr="00B86467">
              <w:t>1g</w:t>
            </w:r>
            <w:r w:rsidR="00764607">
              <w:t xml:space="preserve"> biologi A-niveau</w:t>
            </w:r>
          </w:p>
        </w:tc>
        <w:tc>
          <w:tcPr>
            <w:tcW w:w="3543" w:type="dxa"/>
          </w:tcPr>
          <w:p w14:paraId="3E599B85" w14:textId="594A50C4" w:rsidR="00133C0F" w:rsidRPr="00B86467" w:rsidRDefault="00AD6806" w:rsidP="003438C0">
            <w:r w:rsidRPr="00B86467">
              <w:t xml:space="preserve">1g tysk B-niveau </w:t>
            </w:r>
          </w:p>
        </w:tc>
      </w:tr>
      <w:tr w:rsidR="00133C0F" w:rsidRPr="00E62702" w14:paraId="4044B5C0" w14:textId="7B9037A1" w:rsidTr="00D57C74">
        <w:trPr>
          <w:trHeight w:val="2452"/>
        </w:trPr>
        <w:tc>
          <w:tcPr>
            <w:tcW w:w="2395" w:type="dxa"/>
            <w:tcBorders>
              <w:top w:val="single" w:sz="6" w:space="0" w:color="4472C4" w:themeColor="accent1"/>
              <w:bottom w:val="double" w:sz="4" w:space="0" w:color="4472C4" w:themeColor="accent1"/>
            </w:tcBorders>
            <w:shd w:val="clear" w:color="auto" w:fill="D9E2F3" w:themeFill="accent1" w:themeFillTint="33"/>
          </w:tcPr>
          <w:p w14:paraId="702B9E4D" w14:textId="75140AF9" w:rsidR="00133C0F" w:rsidRPr="00133C0F" w:rsidRDefault="002506D4" w:rsidP="003438C0">
            <w:pPr>
              <w:rPr>
                <w:color w:val="2F5496" w:themeColor="accent1" w:themeShade="BF"/>
              </w:rPr>
            </w:pPr>
            <w:r>
              <w:rPr>
                <w:color w:val="2F5496" w:themeColor="accent1" w:themeShade="BF"/>
              </w:rPr>
              <w:t>Forløbsbeskrivelse</w:t>
            </w:r>
          </w:p>
        </w:tc>
        <w:tc>
          <w:tcPr>
            <w:tcW w:w="3686" w:type="dxa"/>
            <w:tcBorders>
              <w:top w:val="single" w:sz="6" w:space="0" w:color="4472C4" w:themeColor="accent1"/>
              <w:bottom w:val="double" w:sz="4" w:space="0" w:color="4472C4" w:themeColor="accent1"/>
            </w:tcBorders>
          </w:tcPr>
          <w:p w14:paraId="3CD37AE8" w14:textId="30E07C31" w:rsidR="002E1A8E" w:rsidRDefault="0089459E" w:rsidP="00133C0F">
            <w:pPr>
              <w:ind w:right="1156"/>
            </w:pPr>
            <w:hyperlink w:anchor="Biologi1" w:history="1">
              <w:r w:rsidR="00AB6D73" w:rsidRPr="00AB6D73">
                <w:rPr>
                  <w:rStyle w:val="Hyperlink"/>
                </w:rPr>
                <w:t>Biologi – Forsøg med løb</w:t>
              </w:r>
            </w:hyperlink>
          </w:p>
          <w:p w14:paraId="2F092E48" w14:textId="0E4148C4" w:rsidR="00AB6D73" w:rsidRDefault="00AB6D73" w:rsidP="00133C0F">
            <w:pPr>
              <w:ind w:right="1156"/>
            </w:pPr>
          </w:p>
          <w:p w14:paraId="79913B0D" w14:textId="43DCF7EE" w:rsidR="00AB6D73" w:rsidRDefault="0089459E" w:rsidP="00133C0F">
            <w:pPr>
              <w:ind w:right="1156"/>
            </w:pPr>
            <w:hyperlink w:anchor="Tysk1" w:history="1">
              <w:r w:rsidR="00AB6D73" w:rsidRPr="00AB6D73">
                <w:rPr>
                  <w:rStyle w:val="Hyperlink"/>
                </w:rPr>
                <w:t>Tysk: Oplevelsesbeskrivelser</w:t>
              </w:r>
            </w:hyperlink>
          </w:p>
          <w:p w14:paraId="0F203616" w14:textId="61C7AE8D" w:rsidR="007B4A40" w:rsidRDefault="007B4A40" w:rsidP="00133C0F">
            <w:pPr>
              <w:ind w:right="1156"/>
            </w:pPr>
          </w:p>
          <w:p w14:paraId="448038C8" w14:textId="6C1CE9C5" w:rsidR="007B4A40" w:rsidRDefault="0089459E" w:rsidP="00133C0F">
            <w:pPr>
              <w:ind w:right="1156"/>
            </w:pPr>
            <w:hyperlink w:anchor="Tysk2" w:history="1">
              <w:r w:rsidR="007B4A40" w:rsidRPr="007B4A40">
                <w:rPr>
                  <w:rStyle w:val="Hyperlink"/>
                </w:rPr>
                <w:t>Tysk: teksten: Sport macht glücklich</w:t>
              </w:r>
            </w:hyperlink>
          </w:p>
          <w:p w14:paraId="2C411F02" w14:textId="594F4DB1" w:rsidR="00C7156F" w:rsidRDefault="00C7156F" w:rsidP="00133C0F">
            <w:pPr>
              <w:ind w:right="1156"/>
            </w:pPr>
          </w:p>
          <w:p w14:paraId="52646175" w14:textId="50781D7B" w:rsidR="00C7156F" w:rsidRDefault="0089459E" w:rsidP="00133C0F">
            <w:pPr>
              <w:ind w:right="1156"/>
              <w:rPr>
                <w:lang w:val="de-DE"/>
              </w:rPr>
            </w:pPr>
            <w:hyperlink w:anchor="Biologi2" w:history="1">
              <w:r w:rsidR="00C7156F" w:rsidRPr="00C7156F">
                <w:rPr>
                  <w:rStyle w:val="Hyperlink"/>
                  <w:lang w:val="de-DE"/>
                </w:rPr>
                <w:t>Biologi: Arbejds- og træningsfysiologi</w:t>
              </w:r>
            </w:hyperlink>
          </w:p>
          <w:p w14:paraId="6E89DFCF" w14:textId="3A5BF30C" w:rsidR="00C7156F" w:rsidRDefault="00C7156F" w:rsidP="00133C0F">
            <w:pPr>
              <w:ind w:right="1156"/>
              <w:rPr>
                <w:lang w:val="de-DE"/>
              </w:rPr>
            </w:pPr>
          </w:p>
          <w:p w14:paraId="7487EE18" w14:textId="45E5C584" w:rsidR="00C7156F" w:rsidRDefault="0089459E" w:rsidP="00133C0F">
            <w:pPr>
              <w:ind w:right="1156"/>
              <w:rPr>
                <w:lang w:val="de-DE"/>
              </w:rPr>
            </w:pPr>
            <w:hyperlink w:anchor="Tysk3" w:history="1">
              <w:r w:rsidR="00944659" w:rsidRPr="00944659">
                <w:rPr>
                  <w:rStyle w:val="Hyperlink"/>
                  <w:lang w:val="de-DE"/>
                </w:rPr>
                <w:t>Tysk: Video: Warum ist Sport wichtig für die Gesundheit</w:t>
              </w:r>
            </w:hyperlink>
          </w:p>
          <w:p w14:paraId="54BBFF5F" w14:textId="4B40D539" w:rsidR="00944659" w:rsidRDefault="00944659" w:rsidP="00133C0F">
            <w:pPr>
              <w:ind w:right="1156"/>
              <w:rPr>
                <w:lang w:val="de-DE"/>
              </w:rPr>
            </w:pPr>
          </w:p>
          <w:p w14:paraId="1140D343" w14:textId="7FF988B8" w:rsidR="00944659" w:rsidRDefault="0089459E" w:rsidP="00133C0F">
            <w:pPr>
              <w:ind w:right="1156"/>
              <w:rPr>
                <w:lang w:val="de-DE"/>
              </w:rPr>
            </w:pPr>
            <w:hyperlink w:anchor="Tysk4" w:history="1">
              <w:r w:rsidR="008A4571" w:rsidRPr="008A4571">
                <w:rPr>
                  <w:rStyle w:val="Hyperlink"/>
                  <w:lang w:val="de-DE"/>
                </w:rPr>
                <w:t>Tysk: teksten: Wie gefährlich sind die Fitness Apps</w:t>
              </w:r>
            </w:hyperlink>
          </w:p>
          <w:p w14:paraId="363B7532" w14:textId="220BCEF7" w:rsidR="008A4571" w:rsidRDefault="008A4571" w:rsidP="00133C0F">
            <w:pPr>
              <w:ind w:right="1156"/>
              <w:rPr>
                <w:lang w:val="de-DE"/>
              </w:rPr>
            </w:pPr>
          </w:p>
          <w:p w14:paraId="3A0F9E5E" w14:textId="78CBEB96" w:rsidR="008A4571" w:rsidRDefault="0089459E" w:rsidP="00133C0F">
            <w:pPr>
              <w:ind w:right="1156"/>
            </w:pPr>
            <w:hyperlink w:anchor="Biologi3" w:history="1">
              <w:r w:rsidR="001F4A31" w:rsidRPr="001F4A31">
                <w:rPr>
                  <w:rStyle w:val="Hyperlink"/>
                </w:rPr>
                <w:t>Biologi: Forsøg med dissektion af svinehjerte</w:t>
              </w:r>
            </w:hyperlink>
          </w:p>
          <w:p w14:paraId="56A0B28F" w14:textId="6DEEF143" w:rsidR="001F4A31" w:rsidRDefault="001F4A31" w:rsidP="00133C0F">
            <w:pPr>
              <w:ind w:right="1156"/>
            </w:pPr>
          </w:p>
          <w:p w14:paraId="02AA84F7" w14:textId="57E288EB" w:rsidR="001F4A31" w:rsidRDefault="0089459E" w:rsidP="00133C0F">
            <w:pPr>
              <w:ind w:right="1156"/>
            </w:pPr>
            <w:hyperlink w:anchor="Tysk5" w:history="1">
              <w:r w:rsidR="000671B5" w:rsidRPr="000671B5">
                <w:rPr>
                  <w:rStyle w:val="Hyperlink"/>
                </w:rPr>
                <w:t>Tysk: Samtale om biologiforsøg med dissektion af svinehjerte</w:t>
              </w:r>
            </w:hyperlink>
          </w:p>
          <w:p w14:paraId="180A9E7E" w14:textId="77777777" w:rsidR="000671B5" w:rsidRDefault="000671B5" w:rsidP="00133C0F">
            <w:pPr>
              <w:ind w:right="1156"/>
            </w:pPr>
          </w:p>
          <w:p w14:paraId="56E6F5CC" w14:textId="22863C59" w:rsidR="007B4A40" w:rsidRDefault="0089459E" w:rsidP="00133C0F">
            <w:pPr>
              <w:ind w:right="1156"/>
              <w:rPr>
                <w:lang w:val="de-DE"/>
              </w:rPr>
            </w:pPr>
            <w:hyperlink w:anchor="Tysk6" w:history="1">
              <w:r w:rsidR="000671B5" w:rsidRPr="000671B5">
                <w:rPr>
                  <w:rStyle w:val="Hyperlink"/>
                  <w:lang w:val="de-DE"/>
                </w:rPr>
                <w:t>Tysk: Was ist Doping?</w:t>
              </w:r>
            </w:hyperlink>
          </w:p>
          <w:p w14:paraId="3C24254A" w14:textId="51B75C40" w:rsidR="000671B5" w:rsidRDefault="000671B5" w:rsidP="00133C0F">
            <w:pPr>
              <w:ind w:right="1156"/>
              <w:rPr>
                <w:lang w:val="de-DE"/>
              </w:rPr>
            </w:pPr>
          </w:p>
          <w:p w14:paraId="025AF153" w14:textId="7789C813" w:rsidR="000671B5" w:rsidRDefault="0089459E" w:rsidP="00133C0F">
            <w:pPr>
              <w:ind w:right="1156"/>
              <w:rPr>
                <w:lang w:val="de-DE"/>
              </w:rPr>
            </w:pPr>
            <w:hyperlink w:anchor="Biologi4" w:history="1">
              <w:r w:rsidR="00B74585" w:rsidRPr="00B74585">
                <w:rPr>
                  <w:rStyle w:val="Hyperlink"/>
                  <w:lang w:val="de-DE"/>
                </w:rPr>
                <w:t>Biologi: Sport og Doping</w:t>
              </w:r>
            </w:hyperlink>
          </w:p>
          <w:p w14:paraId="046F7F7A" w14:textId="447A162E" w:rsidR="00B74585" w:rsidRDefault="00B74585" w:rsidP="00133C0F">
            <w:pPr>
              <w:ind w:right="1156"/>
              <w:rPr>
                <w:lang w:val="de-DE"/>
              </w:rPr>
            </w:pPr>
          </w:p>
          <w:p w14:paraId="1AB1B8A8" w14:textId="69C5F369" w:rsidR="00B74585" w:rsidRDefault="0089459E" w:rsidP="00133C0F">
            <w:pPr>
              <w:ind w:right="1156"/>
              <w:rPr>
                <w:lang w:val="de-DE"/>
              </w:rPr>
            </w:pPr>
            <w:hyperlink w:anchor="Tysk7" w:history="1">
              <w:r w:rsidR="008401A0" w:rsidRPr="00DA6B19">
                <w:rPr>
                  <w:rStyle w:val="Hyperlink"/>
                  <w:lang w:val="de-DE"/>
                </w:rPr>
                <w:t>Tysk: Stark mit Anabolika</w:t>
              </w:r>
            </w:hyperlink>
          </w:p>
          <w:p w14:paraId="513AECA0" w14:textId="5C949B50" w:rsidR="008401A0" w:rsidRDefault="008401A0" w:rsidP="00133C0F">
            <w:pPr>
              <w:ind w:right="1156"/>
              <w:rPr>
                <w:lang w:val="de-DE"/>
              </w:rPr>
            </w:pPr>
          </w:p>
          <w:p w14:paraId="4C1744D9" w14:textId="77777777" w:rsidR="008401A0" w:rsidRDefault="008401A0" w:rsidP="00133C0F">
            <w:pPr>
              <w:ind w:right="1156"/>
            </w:pPr>
          </w:p>
          <w:p w14:paraId="76160C2D" w14:textId="77777777" w:rsidR="007B4A40" w:rsidRDefault="007B4A40" w:rsidP="00133C0F">
            <w:pPr>
              <w:ind w:right="1156"/>
            </w:pPr>
          </w:p>
          <w:p w14:paraId="18AA5334" w14:textId="5946B8FF" w:rsidR="00AB6D73" w:rsidRDefault="00AB6D73" w:rsidP="00133C0F">
            <w:pPr>
              <w:ind w:right="1156"/>
            </w:pPr>
          </w:p>
          <w:p w14:paraId="0933F6F1" w14:textId="77777777" w:rsidR="00AB6D73" w:rsidRDefault="00AB6D73" w:rsidP="00133C0F">
            <w:pPr>
              <w:ind w:right="1156"/>
            </w:pPr>
          </w:p>
          <w:p w14:paraId="775316E5" w14:textId="77777777" w:rsidR="00AB6D73" w:rsidRDefault="00AB6D73" w:rsidP="00133C0F">
            <w:pPr>
              <w:ind w:right="1156"/>
            </w:pPr>
          </w:p>
          <w:p w14:paraId="5464F62B" w14:textId="181EF96A" w:rsidR="00AB6D73" w:rsidRPr="00B86467" w:rsidRDefault="00AB6D73" w:rsidP="00133C0F">
            <w:pPr>
              <w:ind w:right="1156"/>
            </w:pPr>
          </w:p>
        </w:tc>
        <w:tc>
          <w:tcPr>
            <w:tcW w:w="3543" w:type="dxa"/>
            <w:tcBorders>
              <w:top w:val="single" w:sz="6" w:space="0" w:color="4472C4" w:themeColor="accent1"/>
              <w:bottom w:val="double" w:sz="4" w:space="0" w:color="4472C4" w:themeColor="accent1"/>
            </w:tcBorders>
          </w:tcPr>
          <w:p w14:paraId="66B30CBE" w14:textId="5B7622DC" w:rsidR="00133C0F" w:rsidRPr="00B86467" w:rsidRDefault="002D4E1A" w:rsidP="003438C0">
            <w:r>
              <w:t xml:space="preserve">Den første del af forløbet beskæftiger sig mere generelt med </w:t>
            </w:r>
            <w:r w:rsidR="007B7099">
              <w:t>bevægelsens vigtighed for kroppen og dens sundhed. I den anden del af forløbet arbejder vi med emnet Doping</w:t>
            </w:r>
            <w:r w:rsidR="003E43B5">
              <w:t xml:space="preserve"> og mere konkret Anabolika. Til sidst ser vi mere generelt på </w:t>
            </w:r>
            <w:r w:rsidR="000612E6">
              <w:t xml:space="preserve">de forskellige typer af muskler og arbejder med ordforråd til de forskellige kropsdele og ser også på, hvordan sport, en bestemt muskeltype samt udseende hænger sammen og påvirker hinanden. </w:t>
            </w:r>
          </w:p>
        </w:tc>
      </w:tr>
    </w:tbl>
    <w:p w14:paraId="6A6CFC10" w14:textId="425B9E76" w:rsidR="004F4DDF" w:rsidRDefault="004F4DDF" w:rsidP="00133C0F"/>
    <w:p w14:paraId="4FDAF466" w14:textId="469566E6" w:rsidR="00D57C74" w:rsidRDefault="00D57C74">
      <w:r>
        <w:br w:type="page"/>
      </w:r>
    </w:p>
    <w:p w14:paraId="2B4AF720" w14:textId="77777777" w:rsidR="002A57D3" w:rsidRPr="00D57C74" w:rsidRDefault="002A57D3" w:rsidP="002A57D3">
      <w:pPr>
        <w:rPr>
          <w:color w:val="2F5496" w:themeColor="accent1" w:themeShade="BF"/>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2A57D3" w:rsidRPr="00E62702" w14:paraId="713A2D93" w14:textId="77777777" w:rsidTr="0041222C">
        <w:tc>
          <w:tcPr>
            <w:tcW w:w="1402" w:type="dxa"/>
            <w:shd w:val="clear" w:color="auto" w:fill="D9E2F3" w:themeFill="accent1" w:themeFillTint="33"/>
          </w:tcPr>
          <w:p w14:paraId="75F75140" w14:textId="77777777" w:rsidR="002A57D3" w:rsidRPr="00D57C74" w:rsidRDefault="002A57D3" w:rsidP="0041222C">
            <w:pPr>
              <w:rPr>
                <w:color w:val="2F5496" w:themeColor="accent1" w:themeShade="BF"/>
              </w:rPr>
            </w:pPr>
            <w:r>
              <w:rPr>
                <w:color w:val="2F5496" w:themeColor="accent1" w:themeShade="BF"/>
              </w:rPr>
              <w:t>Fag</w:t>
            </w:r>
          </w:p>
        </w:tc>
        <w:tc>
          <w:tcPr>
            <w:tcW w:w="8222" w:type="dxa"/>
          </w:tcPr>
          <w:p w14:paraId="2BF50128" w14:textId="1D8BAC44" w:rsidR="002A57D3" w:rsidRPr="000A69FD" w:rsidRDefault="002A57D3" w:rsidP="0041222C">
            <w:bookmarkStart w:id="1" w:name="Biologi1"/>
            <w:r>
              <w:t>Biologi – Forsøg med løb</w:t>
            </w:r>
            <w:bookmarkEnd w:id="1"/>
          </w:p>
        </w:tc>
      </w:tr>
      <w:tr w:rsidR="002A57D3" w:rsidRPr="00E62702" w14:paraId="60248260" w14:textId="77777777" w:rsidTr="0041222C">
        <w:tc>
          <w:tcPr>
            <w:tcW w:w="1402" w:type="dxa"/>
            <w:shd w:val="clear" w:color="auto" w:fill="D9E2F3" w:themeFill="accent1" w:themeFillTint="33"/>
          </w:tcPr>
          <w:p w14:paraId="5FF35CA2" w14:textId="77777777" w:rsidR="002A57D3" w:rsidRPr="00D57C74" w:rsidRDefault="002A57D3" w:rsidP="0041222C">
            <w:pPr>
              <w:rPr>
                <w:color w:val="2F5496" w:themeColor="accent1" w:themeShade="BF"/>
              </w:rPr>
            </w:pPr>
            <w:r>
              <w:rPr>
                <w:color w:val="2F5496" w:themeColor="accent1" w:themeShade="BF"/>
              </w:rPr>
              <w:t>Formål</w:t>
            </w:r>
          </w:p>
        </w:tc>
        <w:tc>
          <w:tcPr>
            <w:tcW w:w="8222" w:type="dxa"/>
          </w:tcPr>
          <w:p w14:paraId="163592FD" w14:textId="0BD1648B" w:rsidR="002A57D3" w:rsidRPr="000A69FD" w:rsidRDefault="00E360AC" w:rsidP="0041222C">
            <w:r>
              <w:t>Udgangspunktet er</w:t>
            </w:r>
            <w:r w:rsidR="002A57D3">
              <w:t xml:space="preserve"> biologiforsøg</w:t>
            </w:r>
            <w:r>
              <w:t>et</w:t>
            </w:r>
            <w:r w:rsidR="002A57D3">
              <w:t>: ”</w:t>
            </w:r>
            <w:r w:rsidR="002A57D3" w:rsidRPr="00761E28">
              <w:rPr>
                <w:i/>
                <w:iCs/>
              </w:rPr>
              <w:t>Aktiv-inaktiv, dannelse af mælkesyre under hurtigt løb.</w:t>
            </w:r>
            <w:r w:rsidR="002A57D3">
              <w:rPr>
                <w:i/>
                <w:iCs/>
              </w:rPr>
              <w:t>”</w:t>
            </w:r>
          </w:p>
          <w:p w14:paraId="010E0D34" w14:textId="404CCE4D" w:rsidR="002A57D3" w:rsidRDefault="00E360AC" w:rsidP="00E360AC">
            <w:pPr>
              <w:pStyle w:val="Listeafsnit"/>
              <w:numPr>
                <w:ilvl w:val="0"/>
                <w:numId w:val="5"/>
              </w:numPr>
            </w:pPr>
            <w:r>
              <w:t xml:space="preserve">Lære om metoder i biologi – hvordan videnskabelige forsøg er grundlag for viden i biologi (relaterer også sig til </w:t>
            </w:r>
            <w:r w:rsidR="004640D5">
              <w:t>FF-forløb</w:t>
            </w:r>
            <w:r>
              <w:t>, som eleverne også har, hvor biologi er det naturvidenskabelige fag, og eleverne skal lære noget videnskabsteori)</w:t>
            </w:r>
          </w:p>
          <w:p w14:paraId="100A269D" w14:textId="0B9C78AA" w:rsidR="00E360AC" w:rsidRDefault="004640D5" w:rsidP="00E360AC">
            <w:pPr>
              <w:pStyle w:val="Listeafsnit"/>
              <w:numPr>
                <w:ilvl w:val="0"/>
                <w:numId w:val="5"/>
              </w:numPr>
            </w:pPr>
            <w:r>
              <w:t>Lære om k</w:t>
            </w:r>
            <w:r w:rsidR="00E360AC">
              <w:t xml:space="preserve">rop og </w:t>
            </w:r>
            <w:r>
              <w:t>t</w:t>
            </w:r>
            <w:r w:rsidR="00E360AC">
              <w:t>ræning i teori og praksis</w:t>
            </w:r>
            <w:r>
              <w:t xml:space="preserve"> med udgangspunkt i et konkret forsøg, som eleverne skal være med til at designe</w:t>
            </w:r>
          </w:p>
          <w:p w14:paraId="7393B870" w14:textId="05BC2B8D" w:rsidR="004640D5" w:rsidRDefault="004640D5" w:rsidP="00E360AC">
            <w:pPr>
              <w:pStyle w:val="Listeafsnit"/>
              <w:numPr>
                <w:ilvl w:val="0"/>
                <w:numId w:val="5"/>
              </w:numPr>
            </w:pPr>
            <w:r>
              <w:t>At lære om statistik om sundhed og parametre for måling af sundhed (dette relaterer sig også til det samfundsfaglige, som var i FF-forløbet)</w:t>
            </w:r>
          </w:p>
          <w:p w14:paraId="131D2516" w14:textId="77777777" w:rsidR="002A57D3" w:rsidRPr="000A69FD" w:rsidRDefault="002A57D3" w:rsidP="0041222C">
            <w:pPr>
              <w:pStyle w:val="Listeafsnit"/>
            </w:pPr>
          </w:p>
        </w:tc>
      </w:tr>
      <w:tr w:rsidR="002A57D3" w:rsidRPr="00B8398B" w14:paraId="744CA872" w14:textId="77777777" w:rsidTr="0041222C">
        <w:tc>
          <w:tcPr>
            <w:tcW w:w="1402" w:type="dxa"/>
            <w:shd w:val="clear" w:color="auto" w:fill="D9E2F3" w:themeFill="accent1" w:themeFillTint="33"/>
          </w:tcPr>
          <w:p w14:paraId="73AA89DB" w14:textId="77777777" w:rsidR="002A57D3" w:rsidRPr="00D57C74" w:rsidRDefault="002A57D3" w:rsidP="0041222C">
            <w:pPr>
              <w:rPr>
                <w:color w:val="2F5496" w:themeColor="accent1" w:themeShade="BF"/>
              </w:rPr>
            </w:pPr>
            <w:r>
              <w:rPr>
                <w:color w:val="2F5496" w:themeColor="accent1" w:themeShade="BF"/>
              </w:rPr>
              <w:t>Aktiviteter</w:t>
            </w:r>
          </w:p>
        </w:tc>
        <w:tc>
          <w:tcPr>
            <w:tcW w:w="8222" w:type="dxa"/>
          </w:tcPr>
          <w:p w14:paraId="791A8607" w14:textId="774BAC2F" w:rsidR="000A7FA3" w:rsidRDefault="000A7FA3" w:rsidP="000A7FA3">
            <w:pPr>
              <w:pStyle w:val="Listeafsnit"/>
              <w:numPr>
                <w:ilvl w:val="0"/>
                <w:numId w:val="6"/>
              </w:numPr>
            </w:pPr>
            <w:r>
              <w:t xml:space="preserve">Eleverne arbejder i grupper på 4 med at designe forsøget, så forskellige løbehastigheder undersøges. Mindst 1 elev fra hver gruppe skal løbe, så hurtigt at lactat/mælkesyre dannes. </w:t>
            </w:r>
            <w:r w:rsidR="005117FD">
              <w:t xml:space="preserve">De skal alle sammen løbe, men nogle kan ikke løbe stærkt, så de skal ”bare” løbe så godt som de kan og får også en oplevelse ud af det. </w:t>
            </w:r>
          </w:p>
          <w:p w14:paraId="08A5BC89" w14:textId="5402ABBF" w:rsidR="000A7FA3" w:rsidRDefault="005117FD" w:rsidP="0041222C">
            <w:pPr>
              <w:pStyle w:val="Listeafsnit"/>
              <w:numPr>
                <w:ilvl w:val="0"/>
                <w:numId w:val="6"/>
              </w:numPr>
            </w:pPr>
            <w:r>
              <w:t>Der læses om teori om aerob og anaerob energiproduktion i modulet, og reaktionerne skrives op på tavlen.</w:t>
            </w:r>
          </w:p>
          <w:p w14:paraId="0583A3C5" w14:textId="277C1A55" w:rsidR="005117FD" w:rsidRDefault="005117FD" w:rsidP="0041222C">
            <w:pPr>
              <w:pStyle w:val="Listeafsnit"/>
              <w:numPr>
                <w:ilvl w:val="0"/>
                <w:numId w:val="6"/>
              </w:numPr>
            </w:pPr>
            <w:r>
              <w:t>Eleverne skal lave spørgsmål og svar til teorien om aerob og anaerob energiproduktion.</w:t>
            </w:r>
          </w:p>
          <w:p w14:paraId="5F0AEC78" w14:textId="36AE2850" w:rsidR="005117FD" w:rsidRDefault="005117FD" w:rsidP="0041222C">
            <w:pPr>
              <w:pStyle w:val="Listeafsnit"/>
              <w:numPr>
                <w:ilvl w:val="0"/>
                <w:numId w:val="6"/>
              </w:numPr>
            </w:pPr>
            <w:r>
              <w:t>Løbehastigheder beregnes og sammenlignes med atletikudøvere ved konkurrencer som fx OL.</w:t>
            </w:r>
          </w:p>
          <w:p w14:paraId="66EB84A5" w14:textId="4EE41B32" w:rsidR="002A57D3" w:rsidRPr="000A69FD" w:rsidRDefault="00E12D9B" w:rsidP="005826F5">
            <w:pPr>
              <w:pStyle w:val="Listeafsnit"/>
              <w:numPr>
                <w:ilvl w:val="0"/>
                <w:numId w:val="6"/>
              </w:numPr>
            </w:pPr>
            <w:r>
              <w:t xml:space="preserve">Elevere skal lave lister med 10 vigtige fagbegreber til hver af videoerne om iltdeficit, glykolyse, respiration osv. </w:t>
            </w:r>
          </w:p>
        </w:tc>
      </w:tr>
      <w:tr w:rsidR="002A57D3" w:rsidRPr="00E62702" w14:paraId="4D967AA7" w14:textId="77777777" w:rsidTr="0041222C">
        <w:tc>
          <w:tcPr>
            <w:tcW w:w="1402" w:type="dxa"/>
            <w:shd w:val="clear" w:color="auto" w:fill="D9E2F3" w:themeFill="accent1" w:themeFillTint="33"/>
          </w:tcPr>
          <w:p w14:paraId="3BE71CF1" w14:textId="77777777" w:rsidR="002A57D3" w:rsidRPr="00D57C74" w:rsidRDefault="002A57D3" w:rsidP="0041222C">
            <w:pPr>
              <w:rPr>
                <w:color w:val="2F5496" w:themeColor="accent1" w:themeShade="BF"/>
              </w:rPr>
            </w:pPr>
            <w:r>
              <w:rPr>
                <w:color w:val="2F5496" w:themeColor="accent1" w:themeShade="BF"/>
              </w:rPr>
              <w:t>Noter til læreren</w:t>
            </w:r>
          </w:p>
        </w:tc>
        <w:tc>
          <w:tcPr>
            <w:tcW w:w="8222" w:type="dxa"/>
          </w:tcPr>
          <w:p w14:paraId="2C4E2963" w14:textId="05B630E0" w:rsidR="002A57D3" w:rsidRPr="008755A5" w:rsidRDefault="002A57D3" w:rsidP="0041222C">
            <w:r>
              <w:t>I forbindelse med FF</w:t>
            </w:r>
            <w:r w:rsidR="004640D5">
              <w:t>-forløbet</w:t>
            </w:r>
            <w:r>
              <w:t xml:space="preserve"> lavede elever i biologi forsøget med forandringer i kroppen fra at være inaktiv til aktiv og skulle observere, hvad der sker i kroppen under hurtigt løb, hvordan det føles, når mælkesyre bliver dannet. </w:t>
            </w:r>
            <w:r w:rsidR="004640D5">
              <w:t xml:space="preserve">De skulle have en kropslig oplevelse, med bl.a. stakåndethed, svien i musklerne under lactat-produktionen, som gjorde det muligt for eleverne at lave en personlig oplevelsesbeskrivelse til tysk. </w:t>
            </w:r>
          </w:p>
        </w:tc>
      </w:tr>
      <w:tr w:rsidR="002A57D3" w:rsidRPr="00E62702" w14:paraId="559D1119" w14:textId="77777777" w:rsidTr="0041222C">
        <w:tc>
          <w:tcPr>
            <w:tcW w:w="1402" w:type="dxa"/>
            <w:shd w:val="clear" w:color="auto" w:fill="D9E2F3" w:themeFill="accent1" w:themeFillTint="33"/>
          </w:tcPr>
          <w:p w14:paraId="20EC41A5" w14:textId="77777777" w:rsidR="002A57D3" w:rsidRPr="00D57C74" w:rsidRDefault="002A57D3" w:rsidP="0041222C">
            <w:pPr>
              <w:rPr>
                <w:color w:val="2F5496" w:themeColor="accent1" w:themeShade="BF"/>
              </w:rPr>
            </w:pPr>
            <w:r>
              <w:rPr>
                <w:color w:val="2F5496" w:themeColor="accent1" w:themeShade="BF"/>
              </w:rPr>
              <w:t>Estimeret tidsforbrug</w:t>
            </w:r>
          </w:p>
        </w:tc>
        <w:tc>
          <w:tcPr>
            <w:tcW w:w="8222" w:type="dxa"/>
          </w:tcPr>
          <w:p w14:paraId="229F1CC7" w14:textId="4C86D6FD" w:rsidR="002A57D3" w:rsidRPr="008755A5" w:rsidRDefault="004640D5" w:rsidP="0041222C">
            <w:r>
              <w:t>2</w:t>
            </w:r>
            <w:r w:rsidR="002A57D3" w:rsidRPr="008755A5">
              <w:t xml:space="preserve"> modul</w:t>
            </w:r>
            <w:r>
              <w:t>er</w:t>
            </w:r>
            <w:r w:rsidR="002A57D3" w:rsidRPr="008755A5">
              <w:t xml:space="preserve"> (90 min.+ 5 min. pause)</w:t>
            </w:r>
          </w:p>
          <w:p w14:paraId="4D1FBCDC" w14:textId="77777777" w:rsidR="002A57D3" w:rsidRPr="008755A5" w:rsidRDefault="002A57D3" w:rsidP="0041222C">
            <w:pPr>
              <w:pStyle w:val="Listeafsnit"/>
            </w:pPr>
          </w:p>
        </w:tc>
      </w:tr>
      <w:tr w:rsidR="002A57D3" w:rsidRPr="00E62702" w14:paraId="3E44E28A" w14:textId="77777777" w:rsidTr="0041222C">
        <w:tc>
          <w:tcPr>
            <w:tcW w:w="1402" w:type="dxa"/>
            <w:shd w:val="clear" w:color="auto" w:fill="D9E2F3" w:themeFill="accent1" w:themeFillTint="33"/>
          </w:tcPr>
          <w:p w14:paraId="05A5C95F" w14:textId="77777777" w:rsidR="002A57D3" w:rsidRDefault="002A57D3" w:rsidP="0041222C">
            <w:pPr>
              <w:rPr>
                <w:color w:val="2F5496" w:themeColor="accent1" w:themeShade="BF"/>
              </w:rPr>
            </w:pPr>
            <w:r>
              <w:rPr>
                <w:color w:val="2F5496" w:themeColor="accent1" w:themeShade="BF"/>
              </w:rPr>
              <w:t>Relateret til følgende aktiviteter</w:t>
            </w:r>
          </w:p>
        </w:tc>
        <w:tc>
          <w:tcPr>
            <w:tcW w:w="8222" w:type="dxa"/>
          </w:tcPr>
          <w:p w14:paraId="3FD73624" w14:textId="0A040576" w:rsidR="002A57D3" w:rsidRPr="008755A5" w:rsidRDefault="00934CE6" w:rsidP="000410B9">
            <w:r>
              <w:t xml:space="preserve">Oplevelsesbeskrivelsen af det hurtige løb med lactat-dannelse (mælkesyre-dannelse) bruges til at eleverne har noget </w:t>
            </w:r>
            <w:r w:rsidR="000410B9">
              <w:t>at fortælle om i tysk. Det er vigtigt at det bliver en kropslig oplevelse, måske en ”AHA-oplevelse”, når følelsen af mælkesyre kobles til teorien om anaerobt arbejde.</w:t>
            </w:r>
          </w:p>
        </w:tc>
      </w:tr>
      <w:tr w:rsidR="002A57D3" w:rsidRPr="00E62702" w14:paraId="1E42EF76" w14:textId="77777777" w:rsidTr="0041222C">
        <w:tc>
          <w:tcPr>
            <w:tcW w:w="1402" w:type="dxa"/>
            <w:shd w:val="clear" w:color="auto" w:fill="D9E2F3" w:themeFill="accent1" w:themeFillTint="33"/>
          </w:tcPr>
          <w:p w14:paraId="73B38B57" w14:textId="77777777" w:rsidR="002A57D3" w:rsidRPr="00D57C74" w:rsidRDefault="002A57D3" w:rsidP="0041222C">
            <w:pPr>
              <w:rPr>
                <w:color w:val="2F5496" w:themeColor="accent1" w:themeShade="BF"/>
              </w:rPr>
            </w:pPr>
            <w:r>
              <w:rPr>
                <w:color w:val="2F5496" w:themeColor="accent1" w:themeShade="BF"/>
              </w:rPr>
              <w:t>Materialer</w:t>
            </w:r>
          </w:p>
        </w:tc>
        <w:tc>
          <w:tcPr>
            <w:tcW w:w="8222" w:type="dxa"/>
          </w:tcPr>
          <w:p w14:paraId="1E08A8B3" w14:textId="4D3EB778" w:rsidR="002A57D3" w:rsidRDefault="000410B9" w:rsidP="0041222C">
            <w:pPr>
              <w:pStyle w:val="Listeafsnit"/>
              <w:numPr>
                <w:ilvl w:val="0"/>
                <w:numId w:val="4"/>
              </w:numPr>
            </w:pPr>
            <w:r>
              <w:t xml:space="preserve">Bane </w:t>
            </w:r>
            <w:r w:rsidR="00E94EBD">
              <w:t>på cirka 400 meter, i dette tilfælde var det en tur rundt om parkeringspladsen. (At løbe 400 meter hurtigst muligt giver mælkesyredannelse)</w:t>
            </w:r>
          </w:p>
          <w:p w14:paraId="4D3C9685" w14:textId="77777777" w:rsidR="002A57D3" w:rsidRDefault="002A57D3" w:rsidP="0041222C">
            <w:pPr>
              <w:pStyle w:val="Listeafsnit"/>
            </w:pPr>
          </w:p>
          <w:p w14:paraId="032160BB" w14:textId="77777777" w:rsidR="00E94EBD" w:rsidRDefault="002A57D3" w:rsidP="00E94EBD">
            <w:pPr>
              <w:pStyle w:val="Listeafsnit"/>
              <w:numPr>
                <w:ilvl w:val="0"/>
                <w:numId w:val="4"/>
              </w:numPr>
            </w:pPr>
            <w:r w:rsidRPr="0095188C">
              <w:t>S</w:t>
            </w:r>
            <w:r w:rsidR="00E94EBD">
              <w:t>topur</w:t>
            </w:r>
          </w:p>
          <w:p w14:paraId="328892AB" w14:textId="77777777" w:rsidR="00E94EBD" w:rsidRDefault="00E94EBD" w:rsidP="00E94EBD">
            <w:pPr>
              <w:pStyle w:val="Listeafsnit"/>
            </w:pPr>
          </w:p>
          <w:p w14:paraId="015C9AF5" w14:textId="77777777" w:rsidR="00E94EBD" w:rsidRDefault="00E94EBD" w:rsidP="00E94EBD">
            <w:pPr>
              <w:pStyle w:val="Listeafsnit"/>
              <w:numPr>
                <w:ilvl w:val="0"/>
                <w:numId w:val="4"/>
              </w:numPr>
            </w:pPr>
            <w:r>
              <w:t>Siderne 102-131 i bogen ”Biologi i udvikling”, Marianne Frøsig m.fl., 1. udgave, Nucleus. Siderne 105-107 handler specielt om aerob og anaerobe energiproduktion.</w:t>
            </w:r>
          </w:p>
          <w:p w14:paraId="4D351EAD" w14:textId="77777777" w:rsidR="00C370B4" w:rsidRDefault="00C370B4" w:rsidP="00C370B4">
            <w:pPr>
              <w:pStyle w:val="Listeafsnit"/>
            </w:pPr>
          </w:p>
          <w:p w14:paraId="4375A012" w14:textId="35A1AE82" w:rsidR="00C370B4" w:rsidRDefault="00C370B4" w:rsidP="00E94EBD">
            <w:pPr>
              <w:pStyle w:val="Listeafsnit"/>
              <w:numPr>
                <w:ilvl w:val="0"/>
                <w:numId w:val="4"/>
              </w:numPr>
            </w:pPr>
            <w:r>
              <w:t xml:space="preserve">Video om Iltgæld og iltdeficit, glykolyse og respiration: </w:t>
            </w:r>
            <w:hyperlink r:id="rId13" w:history="1">
              <w:r w:rsidRPr="00F71B64">
                <w:rPr>
                  <w:rStyle w:val="Hyperlink"/>
                </w:rPr>
                <w:t>https://www.youtube.com/watch?v=7ayAPKszK4U</w:t>
              </w:r>
            </w:hyperlink>
            <w:r>
              <w:t xml:space="preserve"> </w:t>
            </w:r>
          </w:p>
          <w:p w14:paraId="128ABA3E" w14:textId="77777777" w:rsidR="00C370B4" w:rsidRDefault="00C370B4" w:rsidP="00C370B4">
            <w:pPr>
              <w:pStyle w:val="Listeafsnit"/>
            </w:pPr>
          </w:p>
          <w:p w14:paraId="32EB5432" w14:textId="77777777" w:rsidR="00C370B4" w:rsidRDefault="00C370B4" w:rsidP="00E94EBD">
            <w:pPr>
              <w:pStyle w:val="Listeafsnit"/>
              <w:numPr>
                <w:ilvl w:val="0"/>
                <w:numId w:val="4"/>
              </w:numPr>
            </w:pPr>
            <w:r>
              <w:t xml:space="preserve">Video om respiration og dannelse af ATP: </w:t>
            </w:r>
            <w:hyperlink r:id="rId14" w:history="1">
              <w:r w:rsidRPr="00F71B64">
                <w:rPr>
                  <w:rStyle w:val="Hyperlink"/>
                </w:rPr>
                <w:t>https://www.youtube.com/watch?v=N40i93x0G18</w:t>
              </w:r>
            </w:hyperlink>
            <w:r>
              <w:t xml:space="preserve"> </w:t>
            </w:r>
          </w:p>
          <w:p w14:paraId="0909C11C" w14:textId="77777777" w:rsidR="00950C82" w:rsidRDefault="00950C82" w:rsidP="00950C82">
            <w:pPr>
              <w:pStyle w:val="Listeafsnit"/>
            </w:pPr>
          </w:p>
          <w:p w14:paraId="28674EB3" w14:textId="648608E5" w:rsidR="00950C82" w:rsidRPr="008755A5" w:rsidRDefault="00950C82" w:rsidP="00950C82">
            <w:pPr>
              <w:pStyle w:val="Listeafsnit"/>
              <w:numPr>
                <w:ilvl w:val="0"/>
                <w:numId w:val="4"/>
              </w:numPr>
            </w:pPr>
            <w:r>
              <w:t xml:space="preserve">Video om iltens vej ud til musklerne: </w:t>
            </w:r>
            <w:hyperlink r:id="rId15" w:history="1">
              <w:r w:rsidRPr="00F71B64">
                <w:rPr>
                  <w:rStyle w:val="Hyperlink"/>
                </w:rPr>
                <w:t>https://www.youtube.com/watch?v=_iMNIVtpHmE</w:t>
              </w:r>
            </w:hyperlink>
            <w:r>
              <w:t xml:space="preserve"> </w:t>
            </w:r>
          </w:p>
        </w:tc>
      </w:tr>
    </w:tbl>
    <w:p w14:paraId="08E951D2" w14:textId="77777777" w:rsidR="002A57D3" w:rsidRDefault="002A57D3" w:rsidP="002A57D3"/>
    <w:p w14:paraId="79F4917E" w14:textId="77777777" w:rsidR="002A57D3" w:rsidRDefault="002A57D3" w:rsidP="002A57D3">
      <w:pPr>
        <w:rPr>
          <w:color w:val="2F5496" w:themeColor="accent1" w:themeShade="BF"/>
        </w:rPr>
      </w:pPr>
    </w:p>
    <w:p w14:paraId="6C99628A" w14:textId="77777777" w:rsidR="002506D4" w:rsidRDefault="002506D4" w:rsidP="00133C0F"/>
    <w:p w14:paraId="09E809AE" w14:textId="3B495A35" w:rsidR="002506D4" w:rsidRPr="00D57C74" w:rsidRDefault="002506D4" w:rsidP="00133C0F">
      <w:pPr>
        <w:rPr>
          <w:color w:val="2F5496" w:themeColor="accent1" w:themeShade="BF"/>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133C0F" w:rsidRPr="00E62702" w14:paraId="4F165BE7" w14:textId="77777777" w:rsidTr="003438C0">
        <w:tc>
          <w:tcPr>
            <w:tcW w:w="1402" w:type="dxa"/>
            <w:shd w:val="clear" w:color="auto" w:fill="D9E2F3" w:themeFill="accent1" w:themeFillTint="33"/>
          </w:tcPr>
          <w:p w14:paraId="0D0E1C29" w14:textId="0A47BA27" w:rsidR="00133C0F" w:rsidRPr="00D57C74" w:rsidRDefault="0057591E" w:rsidP="003438C0">
            <w:pPr>
              <w:rPr>
                <w:color w:val="2F5496" w:themeColor="accent1" w:themeShade="BF"/>
              </w:rPr>
            </w:pPr>
            <w:bookmarkStart w:id="2" w:name="aktivitet1"/>
            <w:r>
              <w:rPr>
                <w:color w:val="2F5496" w:themeColor="accent1" w:themeShade="BF"/>
              </w:rPr>
              <w:t>Fag</w:t>
            </w:r>
          </w:p>
        </w:tc>
        <w:tc>
          <w:tcPr>
            <w:tcW w:w="8222" w:type="dxa"/>
          </w:tcPr>
          <w:p w14:paraId="715B1A8C" w14:textId="68B48081" w:rsidR="00133C0F" w:rsidRPr="000A69FD" w:rsidRDefault="001368AC" w:rsidP="003438C0">
            <w:bookmarkStart w:id="3" w:name="Tysk1"/>
            <w:r w:rsidRPr="000A69FD">
              <w:t>Tysk</w:t>
            </w:r>
            <w:r w:rsidR="008042EA">
              <w:t>: Oplevelsesbeskrivelser</w:t>
            </w:r>
            <w:bookmarkEnd w:id="3"/>
          </w:p>
        </w:tc>
      </w:tr>
      <w:tr w:rsidR="00133C0F" w:rsidRPr="00E62702" w14:paraId="744AF242" w14:textId="77777777" w:rsidTr="003438C0">
        <w:tc>
          <w:tcPr>
            <w:tcW w:w="1402" w:type="dxa"/>
            <w:shd w:val="clear" w:color="auto" w:fill="D9E2F3" w:themeFill="accent1" w:themeFillTint="33"/>
          </w:tcPr>
          <w:p w14:paraId="27D08E40" w14:textId="620AF4A2" w:rsidR="00133C0F" w:rsidRPr="00D57C74" w:rsidRDefault="0057591E" w:rsidP="003438C0">
            <w:pPr>
              <w:rPr>
                <w:color w:val="2F5496" w:themeColor="accent1" w:themeShade="BF"/>
              </w:rPr>
            </w:pPr>
            <w:r>
              <w:rPr>
                <w:color w:val="2F5496" w:themeColor="accent1" w:themeShade="BF"/>
              </w:rPr>
              <w:t>Formål</w:t>
            </w:r>
          </w:p>
        </w:tc>
        <w:tc>
          <w:tcPr>
            <w:tcW w:w="8222" w:type="dxa"/>
          </w:tcPr>
          <w:p w14:paraId="4A0D6D2C" w14:textId="3E9F34E2" w:rsidR="00E95ABA" w:rsidRPr="000A69FD" w:rsidRDefault="00761E28" w:rsidP="003438C0">
            <w:r>
              <w:t>Beskrive på tysk oplevelser under gennemførelse af et biologi forsøg: ”</w:t>
            </w:r>
            <w:r w:rsidRPr="00761E28">
              <w:rPr>
                <w:i/>
                <w:iCs/>
              </w:rPr>
              <w:t>Aktiv-inaktiv, dannelse af mælkesyre under hurtigt løb.</w:t>
            </w:r>
            <w:r>
              <w:rPr>
                <w:i/>
                <w:iCs/>
              </w:rPr>
              <w:t>”</w:t>
            </w:r>
          </w:p>
          <w:p w14:paraId="6D280693" w14:textId="33911E3A" w:rsidR="008F7646" w:rsidRDefault="008F7646" w:rsidP="00E95ABA">
            <w:pPr>
              <w:pStyle w:val="Listeafsnit"/>
              <w:numPr>
                <w:ilvl w:val="0"/>
                <w:numId w:val="5"/>
              </w:numPr>
            </w:pPr>
            <w:r>
              <w:t>Ordforråds opbygning</w:t>
            </w:r>
          </w:p>
          <w:p w14:paraId="77A0B684" w14:textId="02DEBB01" w:rsidR="000A69FD" w:rsidRDefault="008F7646" w:rsidP="00E95ABA">
            <w:pPr>
              <w:pStyle w:val="Listeafsnit"/>
              <w:numPr>
                <w:ilvl w:val="0"/>
                <w:numId w:val="5"/>
              </w:numPr>
            </w:pPr>
            <w:r>
              <w:t xml:space="preserve">Forberedelse af </w:t>
            </w:r>
            <w:r w:rsidR="006D4167">
              <w:t>en kort mundtlig fremlæggelse</w:t>
            </w:r>
          </w:p>
          <w:p w14:paraId="35B8D487" w14:textId="797C6206" w:rsidR="006D4167" w:rsidRDefault="006D4167" w:rsidP="00E95ABA">
            <w:pPr>
              <w:pStyle w:val="Listeafsnit"/>
              <w:numPr>
                <w:ilvl w:val="0"/>
                <w:numId w:val="5"/>
              </w:numPr>
            </w:pPr>
            <w:r>
              <w:t>Fremlæggelser i matrix grupper.</w:t>
            </w:r>
          </w:p>
          <w:p w14:paraId="33C9669C" w14:textId="5B01C773" w:rsidR="00805C64" w:rsidRDefault="00805C64" w:rsidP="00E95ABA">
            <w:pPr>
              <w:pStyle w:val="Listeafsnit"/>
              <w:numPr>
                <w:ilvl w:val="0"/>
                <w:numId w:val="5"/>
              </w:numPr>
            </w:pPr>
            <w:r>
              <w:t>Fokus på bøjning af verber</w:t>
            </w:r>
          </w:p>
          <w:p w14:paraId="06EE0538" w14:textId="403F1CF1" w:rsidR="008A78C6" w:rsidRPr="000A69FD" w:rsidRDefault="008A78C6" w:rsidP="006D4167">
            <w:pPr>
              <w:pStyle w:val="Listeafsnit"/>
            </w:pPr>
          </w:p>
        </w:tc>
      </w:tr>
      <w:tr w:rsidR="00133C0F" w:rsidRPr="00B8398B" w14:paraId="7E2D5152" w14:textId="77777777" w:rsidTr="003438C0">
        <w:tc>
          <w:tcPr>
            <w:tcW w:w="1402" w:type="dxa"/>
            <w:shd w:val="clear" w:color="auto" w:fill="D9E2F3" w:themeFill="accent1" w:themeFillTint="33"/>
          </w:tcPr>
          <w:p w14:paraId="7A3CC1AA" w14:textId="308DEA84" w:rsidR="00133C0F" w:rsidRPr="00D57C74" w:rsidRDefault="005707EF" w:rsidP="003438C0">
            <w:pPr>
              <w:rPr>
                <w:color w:val="2F5496" w:themeColor="accent1" w:themeShade="BF"/>
              </w:rPr>
            </w:pPr>
            <w:r>
              <w:rPr>
                <w:color w:val="2F5496" w:themeColor="accent1" w:themeShade="BF"/>
              </w:rPr>
              <w:t>Aktiviteter</w:t>
            </w:r>
          </w:p>
        </w:tc>
        <w:tc>
          <w:tcPr>
            <w:tcW w:w="8222" w:type="dxa"/>
          </w:tcPr>
          <w:p w14:paraId="22F6D83F" w14:textId="27D2F02F" w:rsidR="0014448A" w:rsidRDefault="006D4167" w:rsidP="00353147">
            <w:pPr>
              <w:pStyle w:val="Listeafsnit"/>
              <w:numPr>
                <w:ilvl w:val="0"/>
                <w:numId w:val="6"/>
              </w:numPr>
            </w:pPr>
            <w:r>
              <w:t>Gennemgang af spørgsmål til forsøget, som blev stillet i biologi</w:t>
            </w:r>
            <w:r w:rsidR="00C113E7">
              <w:t xml:space="preserve"> i forbindelse med forsøget.</w:t>
            </w:r>
          </w:p>
          <w:p w14:paraId="3B8D5F9C" w14:textId="3D5E9540" w:rsidR="00C113E7" w:rsidRDefault="00C113E7" w:rsidP="00353147">
            <w:pPr>
              <w:pStyle w:val="Listeafsnit"/>
              <w:numPr>
                <w:ilvl w:val="0"/>
                <w:numId w:val="6"/>
              </w:numPr>
            </w:pPr>
            <w:r>
              <w:t>Elever søger efter relevante glosser, for at kunne besvare spørgsmålene</w:t>
            </w:r>
          </w:p>
          <w:p w14:paraId="70908FB0" w14:textId="1F478B57" w:rsidR="00C113E7" w:rsidRDefault="00C113E7" w:rsidP="00353147">
            <w:pPr>
              <w:pStyle w:val="Listeafsnit"/>
              <w:numPr>
                <w:ilvl w:val="0"/>
                <w:numId w:val="6"/>
              </w:numPr>
            </w:pPr>
            <w:r>
              <w:t>De vigtigste glosser skrives på tavlen.</w:t>
            </w:r>
          </w:p>
          <w:p w14:paraId="16B94B72" w14:textId="484A8AF6" w:rsidR="00C113E7" w:rsidRDefault="00C113E7" w:rsidP="00353147">
            <w:pPr>
              <w:pStyle w:val="Listeafsnit"/>
              <w:numPr>
                <w:ilvl w:val="0"/>
                <w:numId w:val="6"/>
              </w:numPr>
            </w:pPr>
            <w:r>
              <w:t>Elever deles i grupper, hver elev får et spørgsmål at forberede et mundtligt svar på</w:t>
            </w:r>
          </w:p>
          <w:p w14:paraId="6EC1C92B" w14:textId="63723F18" w:rsidR="00C113E7" w:rsidRDefault="00C113E7" w:rsidP="00353147">
            <w:pPr>
              <w:pStyle w:val="Listeafsnit"/>
              <w:numPr>
                <w:ilvl w:val="0"/>
                <w:numId w:val="6"/>
              </w:numPr>
            </w:pPr>
            <w:r>
              <w:t xml:space="preserve">Elever fremlægger i grupper, et spørgsmål og svar per elev, så alle </w:t>
            </w:r>
            <w:r w:rsidR="00805C64">
              <w:t>i gruppen får sagt noget og alle spørgsmål bliver besvaret.</w:t>
            </w:r>
          </w:p>
          <w:p w14:paraId="30EB6332" w14:textId="0838867D" w:rsidR="00805C64" w:rsidRPr="000A69FD" w:rsidRDefault="00805C64" w:rsidP="00353147">
            <w:pPr>
              <w:pStyle w:val="Listeafsnit"/>
              <w:numPr>
                <w:ilvl w:val="0"/>
                <w:numId w:val="6"/>
              </w:numPr>
            </w:pPr>
            <w:r>
              <w:t>Opsamling</w:t>
            </w:r>
          </w:p>
          <w:p w14:paraId="07DE81FC" w14:textId="0B86321D" w:rsidR="00B746B6" w:rsidRPr="000A69FD" w:rsidRDefault="00B746B6" w:rsidP="00805C64">
            <w:pPr>
              <w:pStyle w:val="Listeafsnit"/>
            </w:pPr>
          </w:p>
        </w:tc>
      </w:tr>
      <w:tr w:rsidR="00133C0F" w:rsidRPr="00E62702" w14:paraId="48F10829" w14:textId="77777777" w:rsidTr="003438C0">
        <w:tc>
          <w:tcPr>
            <w:tcW w:w="1402" w:type="dxa"/>
            <w:shd w:val="clear" w:color="auto" w:fill="D9E2F3" w:themeFill="accent1" w:themeFillTint="33"/>
          </w:tcPr>
          <w:p w14:paraId="2B95C082" w14:textId="6C7FD828" w:rsidR="00133C0F" w:rsidRPr="00D57C74" w:rsidRDefault="007162DF" w:rsidP="003438C0">
            <w:pPr>
              <w:rPr>
                <w:color w:val="2F5496" w:themeColor="accent1" w:themeShade="BF"/>
              </w:rPr>
            </w:pPr>
            <w:r>
              <w:rPr>
                <w:color w:val="2F5496" w:themeColor="accent1" w:themeShade="BF"/>
              </w:rPr>
              <w:t>Noter til læreren</w:t>
            </w:r>
          </w:p>
        </w:tc>
        <w:tc>
          <w:tcPr>
            <w:tcW w:w="8222" w:type="dxa"/>
          </w:tcPr>
          <w:p w14:paraId="2B070FAC" w14:textId="021B01E6" w:rsidR="00133C0F" w:rsidRPr="008755A5" w:rsidRDefault="00B30051" w:rsidP="003438C0">
            <w:r>
              <w:t>I forbindelse med F</w:t>
            </w:r>
            <w:r w:rsidR="00AB6D73">
              <w:t>lerfagligt</w:t>
            </w:r>
            <w:r>
              <w:t xml:space="preserve"> projekt lavede elever i biologi forsøget med forandringer i kroppen fra at være inaktiv til aktiv</w:t>
            </w:r>
            <w:r w:rsidR="009579F8">
              <w:t xml:space="preserve"> og skulle observere, hvad der sker i kroppen under hurtigt løb, hvordan det føles, når mælkesyre bliver dannet. Spørgsmålene, som eleverne fik stillet til forsøget i biologi har vi taget op i tysk og </w:t>
            </w:r>
            <w:r w:rsidR="005E2771">
              <w:t xml:space="preserve">brugt dem både til at opbygge relevant ordforråd og til at samtale om emnet. </w:t>
            </w:r>
            <w:r w:rsidR="008755A5">
              <w:t xml:space="preserve"> </w:t>
            </w:r>
          </w:p>
        </w:tc>
      </w:tr>
      <w:tr w:rsidR="00133C0F" w:rsidRPr="00E62702" w14:paraId="7FF9C601" w14:textId="77777777" w:rsidTr="003438C0">
        <w:tc>
          <w:tcPr>
            <w:tcW w:w="1402" w:type="dxa"/>
            <w:shd w:val="clear" w:color="auto" w:fill="D9E2F3" w:themeFill="accent1" w:themeFillTint="33"/>
          </w:tcPr>
          <w:p w14:paraId="61D2DC18" w14:textId="1C9AD762" w:rsidR="00133C0F" w:rsidRPr="00D57C74" w:rsidRDefault="005E34BC" w:rsidP="003438C0">
            <w:pPr>
              <w:rPr>
                <w:color w:val="2F5496" w:themeColor="accent1" w:themeShade="BF"/>
              </w:rPr>
            </w:pPr>
            <w:r>
              <w:rPr>
                <w:color w:val="2F5496" w:themeColor="accent1" w:themeShade="BF"/>
              </w:rPr>
              <w:t>Estimeret tidsforbrug</w:t>
            </w:r>
          </w:p>
        </w:tc>
        <w:tc>
          <w:tcPr>
            <w:tcW w:w="8222" w:type="dxa"/>
          </w:tcPr>
          <w:p w14:paraId="79ACB6FF" w14:textId="30DEEC86" w:rsidR="00A80FC8" w:rsidRPr="008755A5" w:rsidRDefault="00647C8C" w:rsidP="003438C0">
            <w:r w:rsidRPr="008755A5">
              <w:t>1 modul (90 min.+ 5 min. pause)</w:t>
            </w:r>
          </w:p>
          <w:p w14:paraId="71525E55" w14:textId="39B9780C" w:rsidR="00A80FC8" w:rsidRPr="008755A5" w:rsidRDefault="00A80FC8" w:rsidP="00647C8C">
            <w:pPr>
              <w:pStyle w:val="Listeafsnit"/>
            </w:pPr>
          </w:p>
        </w:tc>
      </w:tr>
      <w:tr w:rsidR="00757FD9" w:rsidRPr="00E62702" w14:paraId="303606F3" w14:textId="77777777" w:rsidTr="003438C0">
        <w:tc>
          <w:tcPr>
            <w:tcW w:w="1402" w:type="dxa"/>
            <w:shd w:val="clear" w:color="auto" w:fill="D9E2F3" w:themeFill="accent1" w:themeFillTint="33"/>
          </w:tcPr>
          <w:p w14:paraId="3B509FFB" w14:textId="005CD153" w:rsidR="00757FD9" w:rsidRDefault="004C1D25" w:rsidP="003438C0">
            <w:pPr>
              <w:rPr>
                <w:color w:val="2F5496" w:themeColor="accent1" w:themeShade="BF"/>
              </w:rPr>
            </w:pPr>
            <w:r>
              <w:rPr>
                <w:color w:val="2F5496" w:themeColor="accent1" w:themeShade="BF"/>
              </w:rPr>
              <w:t xml:space="preserve">Relateret til </w:t>
            </w:r>
            <w:r w:rsidR="004D41AB">
              <w:rPr>
                <w:color w:val="2F5496" w:themeColor="accent1" w:themeShade="BF"/>
              </w:rPr>
              <w:t>følgende aktiviteter</w:t>
            </w:r>
          </w:p>
        </w:tc>
        <w:tc>
          <w:tcPr>
            <w:tcW w:w="8222" w:type="dxa"/>
          </w:tcPr>
          <w:p w14:paraId="460E0136" w14:textId="77777777" w:rsidR="005E2771" w:rsidRPr="000A69FD" w:rsidRDefault="00200C30" w:rsidP="005E2771">
            <w:r w:rsidRPr="008755A5">
              <w:t>Biologi/</w:t>
            </w:r>
            <w:r w:rsidR="005E2771">
              <w:t>FF</w:t>
            </w:r>
            <w:r w:rsidRPr="008755A5">
              <w:t xml:space="preserve">: </w:t>
            </w:r>
            <w:r w:rsidR="005E2771">
              <w:t>forsøget: ”</w:t>
            </w:r>
            <w:r w:rsidR="005E2771" w:rsidRPr="00761E28">
              <w:rPr>
                <w:i/>
                <w:iCs/>
              </w:rPr>
              <w:t>Aktiv-inaktiv, dannelse af mælkesyre under hurtigt løb.</w:t>
            </w:r>
            <w:r w:rsidR="005E2771">
              <w:rPr>
                <w:i/>
                <w:iCs/>
              </w:rPr>
              <w:t>”</w:t>
            </w:r>
          </w:p>
          <w:p w14:paraId="1F16292B" w14:textId="50538B65" w:rsidR="00F32343" w:rsidRPr="008755A5" w:rsidRDefault="00F32343" w:rsidP="00200C30">
            <w:pPr>
              <w:pStyle w:val="Listeafsnit"/>
            </w:pPr>
          </w:p>
        </w:tc>
      </w:tr>
      <w:tr w:rsidR="00133C0F" w:rsidRPr="00E62702" w14:paraId="2465CE1A" w14:textId="77777777" w:rsidTr="003438C0">
        <w:tc>
          <w:tcPr>
            <w:tcW w:w="1402" w:type="dxa"/>
            <w:shd w:val="clear" w:color="auto" w:fill="D9E2F3" w:themeFill="accent1" w:themeFillTint="33"/>
          </w:tcPr>
          <w:p w14:paraId="2C2E208E" w14:textId="44A1E54C" w:rsidR="00133C0F" w:rsidRPr="00D57C74" w:rsidRDefault="00565111" w:rsidP="003438C0">
            <w:pPr>
              <w:rPr>
                <w:color w:val="2F5496" w:themeColor="accent1" w:themeShade="BF"/>
              </w:rPr>
            </w:pPr>
            <w:r>
              <w:rPr>
                <w:color w:val="2F5496" w:themeColor="accent1" w:themeShade="BF"/>
              </w:rPr>
              <w:t>Materialer</w:t>
            </w:r>
          </w:p>
        </w:tc>
        <w:tc>
          <w:tcPr>
            <w:tcW w:w="8222" w:type="dxa"/>
          </w:tcPr>
          <w:p w14:paraId="757FBCBE" w14:textId="027F1F58" w:rsidR="002270BA" w:rsidRPr="008755A5" w:rsidRDefault="00E41F8C" w:rsidP="002270BA">
            <w:pPr>
              <w:pStyle w:val="Listeafsnit"/>
              <w:numPr>
                <w:ilvl w:val="0"/>
                <w:numId w:val="4"/>
              </w:numPr>
            </w:pPr>
            <w:r w:rsidRPr="008755A5">
              <w:t xml:space="preserve">Ordbog </w:t>
            </w:r>
          </w:p>
          <w:p w14:paraId="034931E0" w14:textId="77777777" w:rsidR="00E41F8C" w:rsidRDefault="00E41F8C" w:rsidP="00E41F8C">
            <w:pPr>
              <w:pStyle w:val="Listeafsnit"/>
              <w:numPr>
                <w:ilvl w:val="0"/>
                <w:numId w:val="4"/>
              </w:numPr>
            </w:pPr>
            <w:r w:rsidRPr="008755A5">
              <w:t xml:space="preserve">Tavle </w:t>
            </w:r>
          </w:p>
          <w:p w14:paraId="4435FEA1" w14:textId="5F330358" w:rsidR="005E2771" w:rsidRDefault="005E2771" w:rsidP="00E41F8C">
            <w:pPr>
              <w:pStyle w:val="Listeafsnit"/>
              <w:numPr>
                <w:ilvl w:val="0"/>
                <w:numId w:val="4"/>
              </w:numPr>
            </w:pPr>
            <w:r>
              <w:t>Grammatikbog</w:t>
            </w:r>
          </w:p>
          <w:p w14:paraId="00A3BBBC" w14:textId="7AEB68A3" w:rsidR="005E2771" w:rsidRPr="008755A5" w:rsidRDefault="0095188C" w:rsidP="00056784">
            <w:pPr>
              <w:pStyle w:val="Listeafsnit"/>
              <w:numPr>
                <w:ilvl w:val="0"/>
                <w:numId w:val="4"/>
              </w:numPr>
            </w:pPr>
            <w:r>
              <w:t>Dokumenter:</w:t>
            </w:r>
            <w:r w:rsidR="009946B8">
              <w:br/>
            </w:r>
            <w:hyperlink w:anchor="_Biologiforsøg:_Aktiv-inaktiv,_danne" w:history="1">
              <w:r w:rsidRPr="00D451FD">
                <w:rPr>
                  <w:rStyle w:val="Hyperlink"/>
                </w:rPr>
                <w:t>Samtale om biologi forsøg med mælkesyre_løb</w:t>
              </w:r>
            </w:hyperlink>
            <w:r>
              <w:t xml:space="preserve"> </w:t>
            </w:r>
          </w:p>
        </w:tc>
      </w:tr>
      <w:bookmarkEnd w:id="2"/>
    </w:tbl>
    <w:p w14:paraId="7B68F1EB" w14:textId="77777777" w:rsidR="00921380" w:rsidRDefault="00921380" w:rsidP="00BE475D"/>
    <w:p w14:paraId="7A356768" w14:textId="3556E0CB" w:rsidR="007B4A40" w:rsidRDefault="007B4A40">
      <w:pPr>
        <w:rPr>
          <w:color w:val="2F5496" w:themeColor="accent1" w:themeShade="BF"/>
        </w:rPr>
      </w:pPr>
      <w:r>
        <w:rPr>
          <w:color w:val="2F5496" w:themeColor="accent1" w:themeShade="BF"/>
        </w:rPr>
        <w:br w:type="page"/>
      </w:r>
    </w:p>
    <w:p w14:paraId="38AF2AD8" w14:textId="77777777" w:rsidR="000B1141" w:rsidRPr="00D57C74" w:rsidRDefault="000B1141" w:rsidP="004700AB">
      <w:pPr>
        <w:rPr>
          <w:color w:val="2F5496" w:themeColor="accent1" w:themeShade="BF"/>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4700AB" w:rsidRPr="009B0789" w14:paraId="018374E5" w14:textId="77777777" w:rsidTr="001C45D3">
        <w:tc>
          <w:tcPr>
            <w:tcW w:w="1402" w:type="dxa"/>
            <w:shd w:val="clear" w:color="auto" w:fill="D9E2F3" w:themeFill="accent1" w:themeFillTint="33"/>
          </w:tcPr>
          <w:p w14:paraId="6DCD0926" w14:textId="77777777" w:rsidR="004700AB" w:rsidRPr="00D57C74" w:rsidRDefault="004700AB" w:rsidP="001C45D3">
            <w:pPr>
              <w:rPr>
                <w:color w:val="2F5496" w:themeColor="accent1" w:themeShade="BF"/>
              </w:rPr>
            </w:pPr>
            <w:r>
              <w:rPr>
                <w:color w:val="2F5496" w:themeColor="accent1" w:themeShade="BF"/>
              </w:rPr>
              <w:t>Fag</w:t>
            </w:r>
          </w:p>
        </w:tc>
        <w:tc>
          <w:tcPr>
            <w:tcW w:w="8222" w:type="dxa"/>
          </w:tcPr>
          <w:p w14:paraId="6DE4E71F" w14:textId="5B64D894" w:rsidR="004700AB" w:rsidRPr="009B0789" w:rsidRDefault="00E41F8C" w:rsidP="001C45D3">
            <w:bookmarkStart w:id="4" w:name="Tysk2"/>
            <w:r w:rsidRPr="009B0789">
              <w:t>Tysk</w:t>
            </w:r>
            <w:r w:rsidR="009B0789" w:rsidRPr="009B0789">
              <w:t>: teksten: Sport macht glücklich</w:t>
            </w:r>
            <w:bookmarkEnd w:id="4"/>
            <w:r w:rsidR="009B0789" w:rsidRPr="009B0789">
              <w:t xml:space="preserve">  (Sport gør lyk</w:t>
            </w:r>
            <w:r w:rsidR="009B0789">
              <w:t>keligt)</w:t>
            </w:r>
          </w:p>
        </w:tc>
      </w:tr>
      <w:tr w:rsidR="004700AB" w:rsidRPr="00E62702" w14:paraId="5CFCAF1F" w14:textId="77777777" w:rsidTr="001C45D3">
        <w:tc>
          <w:tcPr>
            <w:tcW w:w="1402" w:type="dxa"/>
            <w:shd w:val="clear" w:color="auto" w:fill="D9E2F3" w:themeFill="accent1" w:themeFillTint="33"/>
          </w:tcPr>
          <w:p w14:paraId="2B282692" w14:textId="77777777" w:rsidR="004700AB" w:rsidRPr="00D57C74" w:rsidRDefault="004700AB" w:rsidP="001C45D3">
            <w:pPr>
              <w:rPr>
                <w:color w:val="2F5496" w:themeColor="accent1" w:themeShade="BF"/>
              </w:rPr>
            </w:pPr>
            <w:r>
              <w:rPr>
                <w:color w:val="2F5496" w:themeColor="accent1" w:themeShade="BF"/>
              </w:rPr>
              <w:t>Formål</w:t>
            </w:r>
          </w:p>
        </w:tc>
        <w:tc>
          <w:tcPr>
            <w:tcW w:w="8222" w:type="dxa"/>
          </w:tcPr>
          <w:p w14:paraId="47B5AB7C" w14:textId="1E02B37D" w:rsidR="00F10CCD" w:rsidRDefault="00F10CCD" w:rsidP="00F10CCD">
            <w:r>
              <w:t>At få via tekstlæsning kendskab til, hvorfor sport er sund</w:t>
            </w:r>
            <w:r w:rsidR="00CD7879">
              <w:t>t</w:t>
            </w:r>
            <w:r>
              <w:t xml:space="preserve"> og hvilke fordele den har for vores krop og sundhed. Arbejde med både receptive færdigheder (læsning) og produktive færdigheder (formulere overskrifter til teksten), samt med udtale (oplæsning)</w:t>
            </w:r>
            <w:r w:rsidR="0075384B">
              <w:t>, arbejde komparativ med sundhedsanbefalingerne i DK vs. DE og samtale om dette.</w:t>
            </w:r>
          </w:p>
          <w:p w14:paraId="1F808559" w14:textId="77777777" w:rsidR="00F10CCD" w:rsidRPr="000A69FD" w:rsidRDefault="00F10CCD" w:rsidP="00F10CCD"/>
          <w:p w14:paraId="20885DE2" w14:textId="77777777" w:rsidR="00F10CCD" w:rsidRDefault="00F10CCD" w:rsidP="00F10CCD">
            <w:pPr>
              <w:pStyle w:val="Listeafsnit"/>
              <w:numPr>
                <w:ilvl w:val="0"/>
                <w:numId w:val="5"/>
              </w:numPr>
            </w:pPr>
            <w:r>
              <w:t>Receptive færdigheder: læsning</w:t>
            </w:r>
          </w:p>
          <w:p w14:paraId="2A866392" w14:textId="0E4856A5" w:rsidR="00F10CCD" w:rsidRDefault="00F10CCD" w:rsidP="00F10CCD">
            <w:pPr>
              <w:pStyle w:val="Listeafsnit"/>
              <w:numPr>
                <w:ilvl w:val="0"/>
                <w:numId w:val="5"/>
              </w:numPr>
            </w:pPr>
            <w:r>
              <w:t xml:space="preserve">Produktive færdigheder: formulere overskrifter til teksten, samle argumenter for, hvorfor sport er sund og gavnlig </w:t>
            </w:r>
          </w:p>
          <w:p w14:paraId="00A6A1EC" w14:textId="29E76A3A" w:rsidR="00F10CCD" w:rsidRDefault="00F10CCD" w:rsidP="00F10CCD">
            <w:pPr>
              <w:pStyle w:val="Listeafsnit"/>
              <w:numPr>
                <w:ilvl w:val="0"/>
                <w:numId w:val="5"/>
              </w:numPr>
            </w:pPr>
            <w:r>
              <w:t xml:space="preserve">Udvide sit ordforråd til emnet. </w:t>
            </w:r>
          </w:p>
          <w:p w14:paraId="2DE2FF6C" w14:textId="31C4CD94" w:rsidR="0075384B" w:rsidRDefault="00585E76" w:rsidP="00F10CCD">
            <w:pPr>
              <w:pStyle w:val="Listeafsnit"/>
              <w:numPr>
                <w:ilvl w:val="0"/>
                <w:numId w:val="5"/>
              </w:numPr>
            </w:pPr>
            <w:r>
              <w:t>Søge informationer på internet</w:t>
            </w:r>
          </w:p>
          <w:p w14:paraId="660F61E2" w14:textId="5CBE5C87" w:rsidR="00585E76" w:rsidRDefault="00585E76" w:rsidP="00F10CCD">
            <w:pPr>
              <w:pStyle w:val="Listeafsnit"/>
              <w:numPr>
                <w:ilvl w:val="0"/>
                <w:numId w:val="5"/>
              </w:numPr>
            </w:pPr>
            <w:r>
              <w:t>Arbejde komparativt – DE vs DK</w:t>
            </w:r>
          </w:p>
          <w:p w14:paraId="0DF0A1C7" w14:textId="04A32615" w:rsidR="00585E76" w:rsidRDefault="00585E76" w:rsidP="00F10CCD">
            <w:pPr>
              <w:pStyle w:val="Listeafsnit"/>
              <w:numPr>
                <w:ilvl w:val="0"/>
                <w:numId w:val="5"/>
              </w:numPr>
            </w:pPr>
            <w:r>
              <w:t>Reflektere over egen situation og situation i DK</w:t>
            </w:r>
          </w:p>
          <w:p w14:paraId="3C0D1573" w14:textId="6B1A476D" w:rsidR="004700AB" w:rsidRPr="005A0DC7" w:rsidRDefault="004700AB" w:rsidP="000E1D65">
            <w:pPr>
              <w:pStyle w:val="Listeafsnit"/>
            </w:pPr>
          </w:p>
        </w:tc>
      </w:tr>
      <w:tr w:rsidR="004700AB" w:rsidRPr="00E62702" w14:paraId="7EDEEAA1" w14:textId="77777777" w:rsidTr="001C45D3">
        <w:tc>
          <w:tcPr>
            <w:tcW w:w="1402" w:type="dxa"/>
            <w:shd w:val="clear" w:color="auto" w:fill="D9E2F3" w:themeFill="accent1" w:themeFillTint="33"/>
          </w:tcPr>
          <w:p w14:paraId="64D72A00" w14:textId="77777777" w:rsidR="004700AB" w:rsidRPr="00D57C74" w:rsidRDefault="004700AB" w:rsidP="001C45D3">
            <w:pPr>
              <w:rPr>
                <w:color w:val="2F5496" w:themeColor="accent1" w:themeShade="BF"/>
              </w:rPr>
            </w:pPr>
            <w:r>
              <w:rPr>
                <w:color w:val="2F5496" w:themeColor="accent1" w:themeShade="BF"/>
              </w:rPr>
              <w:t>Aktiviteter</w:t>
            </w:r>
          </w:p>
        </w:tc>
        <w:tc>
          <w:tcPr>
            <w:tcW w:w="8222" w:type="dxa"/>
          </w:tcPr>
          <w:p w14:paraId="5EB9D8AF" w14:textId="77777777" w:rsidR="003A09B8" w:rsidRDefault="003A09B8" w:rsidP="003A09B8">
            <w:pPr>
              <w:pStyle w:val="Listeafsnit"/>
              <w:numPr>
                <w:ilvl w:val="0"/>
                <w:numId w:val="6"/>
              </w:numPr>
            </w:pPr>
            <w:r>
              <w:t>Teksten: Sport macht glücklich.</w:t>
            </w:r>
          </w:p>
          <w:p w14:paraId="1ABA9169" w14:textId="77777777" w:rsidR="003A09B8" w:rsidRDefault="003A09B8" w:rsidP="003A09B8">
            <w:pPr>
              <w:pStyle w:val="Listeafsnit"/>
              <w:numPr>
                <w:ilvl w:val="0"/>
                <w:numId w:val="6"/>
              </w:numPr>
            </w:pPr>
            <w:r>
              <w:t>Opstart: elever oversætter tysk-tyske glosser, som er relevante for teksten og angivet under teksten.</w:t>
            </w:r>
          </w:p>
          <w:p w14:paraId="026928D6" w14:textId="2A64D850" w:rsidR="003A09B8" w:rsidRDefault="003A09B8" w:rsidP="003A09B8">
            <w:pPr>
              <w:pStyle w:val="Listeafsnit"/>
              <w:numPr>
                <w:ilvl w:val="0"/>
                <w:numId w:val="6"/>
              </w:numPr>
            </w:pPr>
            <w:r>
              <w:t xml:space="preserve">Teksten læses derefter i grupper af 3-4 personer som rollelæsning. (se vedhæftet dokument om rollelæsning)  </w:t>
            </w:r>
          </w:p>
          <w:p w14:paraId="65956551" w14:textId="172FCA53" w:rsidR="003A09B8" w:rsidRDefault="003A09B8" w:rsidP="003A09B8">
            <w:pPr>
              <w:pStyle w:val="Listeafsnit"/>
              <w:numPr>
                <w:ilvl w:val="0"/>
                <w:numId w:val="6"/>
              </w:numPr>
            </w:pPr>
            <w:r>
              <w:t xml:space="preserve">Hver </w:t>
            </w:r>
            <w:r w:rsidR="00083E0A">
              <w:t>gruppe skriver deres overskrifter på en tavle i klassen</w:t>
            </w:r>
          </w:p>
          <w:p w14:paraId="1F718CD3" w14:textId="163F7385" w:rsidR="00083E0A" w:rsidRDefault="00083E0A" w:rsidP="003A09B8">
            <w:pPr>
              <w:pStyle w:val="Listeafsnit"/>
              <w:numPr>
                <w:ilvl w:val="0"/>
                <w:numId w:val="6"/>
              </w:numPr>
            </w:pPr>
            <w:r>
              <w:t>Vi laver ”fernisering” – ser på hinandens tavler, retter i fællesskab evt. fejl</w:t>
            </w:r>
            <w:r w:rsidR="004F56FE">
              <w:t xml:space="preserve"> </w:t>
            </w:r>
          </w:p>
          <w:p w14:paraId="1B3F8591" w14:textId="2A06A3BE" w:rsidR="004F56FE" w:rsidRDefault="004F56FE" w:rsidP="003A09B8">
            <w:pPr>
              <w:pStyle w:val="Listeafsnit"/>
              <w:numPr>
                <w:ilvl w:val="0"/>
                <w:numId w:val="6"/>
              </w:numPr>
            </w:pPr>
            <w:r>
              <w:t>Opsamling på indholdet</w:t>
            </w:r>
          </w:p>
          <w:p w14:paraId="69B22217" w14:textId="77777777" w:rsidR="00E72A01" w:rsidRDefault="004F56FE" w:rsidP="003A09B8">
            <w:pPr>
              <w:pStyle w:val="Listeafsnit"/>
              <w:numPr>
                <w:ilvl w:val="0"/>
                <w:numId w:val="6"/>
              </w:numPr>
            </w:pPr>
            <w:r>
              <w:t>Arbejde med spørgsmål til teksten</w:t>
            </w:r>
          </w:p>
          <w:p w14:paraId="5BC46C0A" w14:textId="13B533FA" w:rsidR="004F56FE" w:rsidRDefault="00E72A01" w:rsidP="003A09B8">
            <w:pPr>
              <w:pStyle w:val="Listeafsnit"/>
              <w:numPr>
                <w:ilvl w:val="0"/>
                <w:numId w:val="6"/>
              </w:numPr>
            </w:pPr>
            <w:r>
              <w:t>Særlig</w:t>
            </w:r>
            <w:r w:rsidR="00144755">
              <w:t xml:space="preserve">t til tekstspørgsmål 5 og 6:  </w:t>
            </w:r>
            <w:r>
              <w:t xml:space="preserve">fokus på, hvad </w:t>
            </w:r>
            <w:r w:rsidR="005957FF">
              <w:t>sundhedsmyndighedernes</w:t>
            </w:r>
            <w:r>
              <w:t xml:space="preserve"> anbefalingerne</w:t>
            </w:r>
            <w:r w:rsidR="00416E5F">
              <w:t xml:space="preserve"> er</w:t>
            </w:r>
            <w:r>
              <w:t xml:space="preserve"> i DK vs. DE</w:t>
            </w:r>
            <w:r w:rsidR="005957FF">
              <w:t xml:space="preserve"> i forhold til, hvor meget</w:t>
            </w:r>
            <w:r w:rsidR="004F56FE">
              <w:t xml:space="preserve"> </w:t>
            </w:r>
            <w:r w:rsidR="005957FF">
              <w:t xml:space="preserve">man skal være aktiv. </w:t>
            </w:r>
            <w:r w:rsidR="00144755">
              <w:t xml:space="preserve">Eleverne skal gå i dybden med dette. Dvs. </w:t>
            </w:r>
            <w:r w:rsidR="0092373F">
              <w:t>Hvad er anbefalingerne og</w:t>
            </w:r>
            <w:r w:rsidR="009D22D7">
              <w:t xml:space="preserve"> hvad er realitet</w:t>
            </w:r>
            <w:r w:rsidR="008F0CD6">
              <w:t xml:space="preserve">. </w:t>
            </w:r>
            <w:r w:rsidR="005957FF">
              <w:t xml:space="preserve">Eleverne søger informationer </w:t>
            </w:r>
            <w:r w:rsidR="00D82D5D">
              <w:t xml:space="preserve">samt relevante tal/statistikker </w:t>
            </w:r>
            <w:r w:rsidR="002176F3">
              <w:t>på internet</w:t>
            </w:r>
            <w:r w:rsidR="00D82D5D">
              <w:t>tet</w:t>
            </w:r>
            <w:r w:rsidR="008F0CD6">
              <w:t xml:space="preserve"> og i teksten</w:t>
            </w:r>
            <w:r w:rsidR="002176F3">
              <w:t xml:space="preserve"> </w:t>
            </w:r>
            <w:r w:rsidR="005957FF">
              <w:t xml:space="preserve">og </w:t>
            </w:r>
            <w:r w:rsidR="00416E5F">
              <w:t>vi s</w:t>
            </w:r>
            <w:r w:rsidR="005725B2">
              <w:t>amtaler om det</w:t>
            </w:r>
            <w:r w:rsidR="005C303D">
              <w:t>te</w:t>
            </w:r>
            <w:r w:rsidR="00416E5F">
              <w:t xml:space="preserve"> </w:t>
            </w:r>
            <w:r w:rsidR="005C303D">
              <w:t>i plenum.</w:t>
            </w:r>
          </w:p>
          <w:p w14:paraId="785D1FED" w14:textId="594276EA" w:rsidR="00506914" w:rsidRDefault="00506914" w:rsidP="003A09B8">
            <w:pPr>
              <w:pStyle w:val="Listeafsnit"/>
              <w:numPr>
                <w:ilvl w:val="0"/>
                <w:numId w:val="6"/>
              </w:numPr>
            </w:pPr>
            <w:r>
              <w:t>Opsamling på glosser, transparente ord og nyt ordforråd</w:t>
            </w:r>
          </w:p>
          <w:p w14:paraId="1F96CC75" w14:textId="609A3699" w:rsidR="001C0F90" w:rsidRDefault="001C0F90" w:rsidP="003A09B8">
            <w:pPr>
              <w:pStyle w:val="Listeafsnit"/>
              <w:numPr>
                <w:ilvl w:val="0"/>
                <w:numId w:val="6"/>
              </w:numPr>
            </w:pPr>
            <w:r>
              <w:t>Grammatik</w:t>
            </w:r>
            <w:r w:rsidR="00C309E6">
              <w:t>fokus</w:t>
            </w:r>
            <w:r>
              <w:t>:</w:t>
            </w:r>
            <w:r w:rsidR="00C309E6">
              <w:t xml:space="preserve"> ledsætninger:</w:t>
            </w:r>
            <w:r>
              <w:t xml:space="preserve"> Finde </w:t>
            </w:r>
            <w:r w:rsidR="00E8291E">
              <w:t xml:space="preserve">mindst 2 </w:t>
            </w:r>
            <w:r>
              <w:t xml:space="preserve">ledsætninger i </w:t>
            </w:r>
            <w:r w:rsidR="00C309E6">
              <w:t xml:space="preserve">afsnit 6 og 7 og analysere dem </w:t>
            </w:r>
          </w:p>
          <w:p w14:paraId="140AD6CB" w14:textId="2689B962" w:rsidR="004700AB" w:rsidRPr="005A0DC7" w:rsidRDefault="004700AB" w:rsidP="00DD3EEB">
            <w:pPr>
              <w:pStyle w:val="Listeafsnit"/>
            </w:pPr>
          </w:p>
        </w:tc>
      </w:tr>
      <w:tr w:rsidR="004700AB" w:rsidRPr="00E62702" w14:paraId="3DB609E1" w14:textId="77777777" w:rsidTr="001C45D3">
        <w:tc>
          <w:tcPr>
            <w:tcW w:w="1402" w:type="dxa"/>
            <w:shd w:val="clear" w:color="auto" w:fill="D9E2F3" w:themeFill="accent1" w:themeFillTint="33"/>
          </w:tcPr>
          <w:p w14:paraId="48DC2E3B" w14:textId="77777777" w:rsidR="004700AB" w:rsidRPr="00D57C74" w:rsidRDefault="004700AB" w:rsidP="001C45D3">
            <w:pPr>
              <w:rPr>
                <w:color w:val="2F5496" w:themeColor="accent1" w:themeShade="BF"/>
              </w:rPr>
            </w:pPr>
            <w:r>
              <w:rPr>
                <w:color w:val="2F5496" w:themeColor="accent1" w:themeShade="BF"/>
              </w:rPr>
              <w:t>Noter til læreren</w:t>
            </w:r>
          </w:p>
        </w:tc>
        <w:tc>
          <w:tcPr>
            <w:tcW w:w="8222" w:type="dxa"/>
          </w:tcPr>
          <w:p w14:paraId="282E5256" w14:textId="293A5C4A" w:rsidR="005E102E" w:rsidRDefault="00DD3EEB" w:rsidP="001C45D3">
            <w:r w:rsidRPr="005A0DC7">
              <w:t>Opbygget omkring te</w:t>
            </w:r>
            <w:r w:rsidR="006D2259" w:rsidRPr="005A0DC7">
              <w:t xml:space="preserve">ksten </w:t>
            </w:r>
            <w:r w:rsidR="00EE678D">
              <w:t xml:space="preserve">”Sport macht glücklich”, som indeholder </w:t>
            </w:r>
            <w:r w:rsidR="005E102E" w:rsidRPr="005A0DC7">
              <w:t xml:space="preserve">en </w:t>
            </w:r>
            <w:r w:rsidR="00EE678D">
              <w:t xml:space="preserve">tysk-tysk </w:t>
            </w:r>
            <w:r w:rsidR="005E102E" w:rsidRPr="005A0DC7">
              <w:t>glosseliste. Estimeret tidsforbrug er nok meget afhængig af holdet, deres faglige niveau og engagement</w:t>
            </w:r>
            <w:r w:rsidR="00AD266A" w:rsidRPr="005A0DC7">
              <w:t xml:space="preserve">. </w:t>
            </w:r>
            <w:r w:rsidR="00EE678D">
              <w:t>Og også afhængig af, om man kører kun dette, eller også fx gennemgår grammatik sideløbende. Inden dette emne har vi haft fokus på ledsætninger og derfor blev det også indarbejdet lidt i teksten</w:t>
            </w:r>
            <w:r w:rsidR="00781253">
              <w:t>, for at øve dette i praksis. Den grammatiske fokus kunne også ligge et andet sted, da teksten ikke er super oplagt til ledsætninger.</w:t>
            </w:r>
          </w:p>
          <w:p w14:paraId="3EF34126" w14:textId="15172679" w:rsidR="00781253" w:rsidRDefault="00781253" w:rsidP="001C45D3"/>
          <w:p w14:paraId="41E65E22" w14:textId="58519F3C" w:rsidR="004700AB" w:rsidRPr="005A0DC7" w:rsidRDefault="00781253" w:rsidP="00506914">
            <w:r>
              <w:t xml:space="preserve">Fokus på </w:t>
            </w:r>
            <w:r w:rsidR="00AE0AF0">
              <w:t xml:space="preserve">anbefalingerne til, hvor meget man skal være aktiv giver også en komparativ dimension mellem DK-DE og får eleverne til også at forholde sig til tal og reflektere over </w:t>
            </w:r>
            <w:r w:rsidR="00E52EDD">
              <w:t xml:space="preserve">deres egen, omverdens og samfundets fysisk aktivitet. Dette emne kan man sagtens udbygge noget mere, man kunne fx </w:t>
            </w:r>
            <w:r w:rsidR="00506914">
              <w:t xml:space="preserve">bygge videre på dette og lave en lille video, plakat eller folder på tysk til en ”bevæg dig mere kampagne” eller lignende. </w:t>
            </w:r>
          </w:p>
        </w:tc>
      </w:tr>
      <w:tr w:rsidR="004700AB" w:rsidRPr="00E62702" w14:paraId="16B94B1C" w14:textId="77777777" w:rsidTr="001C45D3">
        <w:tc>
          <w:tcPr>
            <w:tcW w:w="1402" w:type="dxa"/>
            <w:shd w:val="clear" w:color="auto" w:fill="D9E2F3" w:themeFill="accent1" w:themeFillTint="33"/>
          </w:tcPr>
          <w:p w14:paraId="0BA5DA2D" w14:textId="77777777" w:rsidR="004700AB" w:rsidRPr="00D57C74" w:rsidRDefault="004700AB" w:rsidP="001C45D3">
            <w:pPr>
              <w:rPr>
                <w:color w:val="2F5496" w:themeColor="accent1" w:themeShade="BF"/>
              </w:rPr>
            </w:pPr>
            <w:r>
              <w:rPr>
                <w:color w:val="2F5496" w:themeColor="accent1" w:themeShade="BF"/>
              </w:rPr>
              <w:t>Estimeret tidsforbrug</w:t>
            </w:r>
          </w:p>
        </w:tc>
        <w:tc>
          <w:tcPr>
            <w:tcW w:w="8222" w:type="dxa"/>
          </w:tcPr>
          <w:p w14:paraId="74AFB73A" w14:textId="4ED9E96C" w:rsidR="004700AB" w:rsidRPr="005A0DC7" w:rsidRDefault="00AD266A" w:rsidP="005E102E">
            <w:r w:rsidRPr="005A0DC7">
              <w:t>Cirka:</w:t>
            </w:r>
          </w:p>
          <w:p w14:paraId="141525D5" w14:textId="7EBB7172" w:rsidR="004700AB" w:rsidRPr="005A0DC7" w:rsidRDefault="005C303D" w:rsidP="001C45D3">
            <w:pPr>
              <w:pStyle w:val="Listeafsnit"/>
              <w:numPr>
                <w:ilvl w:val="0"/>
                <w:numId w:val="2"/>
              </w:numPr>
            </w:pPr>
            <w:r>
              <w:t>3</w:t>
            </w:r>
            <w:r w:rsidR="005E102E" w:rsidRPr="005A0DC7">
              <w:t xml:space="preserve"> moduler (</w:t>
            </w:r>
            <w:r>
              <w:t>270</w:t>
            </w:r>
            <w:r w:rsidR="005E102E" w:rsidRPr="005A0DC7">
              <w:t xml:space="preserve"> min.)</w:t>
            </w:r>
          </w:p>
          <w:p w14:paraId="0A59164D" w14:textId="7B55347D" w:rsidR="004700AB" w:rsidRPr="005A0DC7" w:rsidRDefault="004700AB" w:rsidP="00AD266A">
            <w:pPr>
              <w:pStyle w:val="Listeafsnit"/>
            </w:pPr>
          </w:p>
        </w:tc>
      </w:tr>
      <w:tr w:rsidR="004700AB" w:rsidRPr="00E62702" w14:paraId="252711EB" w14:textId="77777777" w:rsidTr="001C45D3">
        <w:tc>
          <w:tcPr>
            <w:tcW w:w="1402" w:type="dxa"/>
            <w:shd w:val="clear" w:color="auto" w:fill="D9E2F3" w:themeFill="accent1" w:themeFillTint="33"/>
          </w:tcPr>
          <w:p w14:paraId="5D83416B" w14:textId="77777777" w:rsidR="004700AB" w:rsidRDefault="004700AB" w:rsidP="001C45D3">
            <w:pPr>
              <w:rPr>
                <w:color w:val="2F5496" w:themeColor="accent1" w:themeShade="BF"/>
              </w:rPr>
            </w:pPr>
            <w:r>
              <w:rPr>
                <w:color w:val="2F5496" w:themeColor="accent1" w:themeShade="BF"/>
              </w:rPr>
              <w:t>Relateret til følgende aktiviteter</w:t>
            </w:r>
          </w:p>
        </w:tc>
        <w:tc>
          <w:tcPr>
            <w:tcW w:w="8222" w:type="dxa"/>
          </w:tcPr>
          <w:p w14:paraId="042F0ACD" w14:textId="036A10B5" w:rsidR="005C303D" w:rsidRDefault="005C303D" w:rsidP="005C303D">
            <w:pPr>
              <w:rPr>
                <w:i/>
                <w:iCs/>
              </w:rPr>
            </w:pPr>
            <w:r>
              <w:t>Ordforråd opbygget ved gennemgang</w:t>
            </w:r>
            <w:r w:rsidR="00AD266A" w:rsidRPr="005A0DC7">
              <w:t xml:space="preserve"> af </w:t>
            </w:r>
            <w:r>
              <w:t xml:space="preserve">biologiforsøget: </w:t>
            </w:r>
            <w:r w:rsidRPr="00761E28">
              <w:rPr>
                <w:i/>
                <w:iCs/>
              </w:rPr>
              <w:t>Aktiv-inaktiv, dannelse af mælkesyre under hurtigt løb.</w:t>
            </w:r>
            <w:r>
              <w:rPr>
                <w:i/>
                <w:iCs/>
              </w:rPr>
              <w:t>”</w:t>
            </w:r>
          </w:p>
          <w:p w14:paraId="1353B73A" w14:textId="42DB84FC" w:rsidR="004700AB" w:rsidRPr="005A0DC7" w:rsidRDefault="00645BE1" w:rsidP="00645BE1">
            <w:r>
              <w:t>Dette ordforråd bygges videre på.</w:t>
            </w:r>
          </w:p>
          <w:p w14:paraId="0DA8F0B5" w14:textId="21C060D6" w:rsidR="004700AB" w:rsidRPr="005A0DC7" w:rsidRDefault="004700AB" w:rsidP="003E71AA">
            <w:pPr>
              <w:pStyle w:val="Listeafsnit"/>
            </w:pPr>
          </w:p>
        </w:tc>
      </w:tr>
      <w:tr w:rsidR="004700AB" w:rsidRPr="008F28E8" w14:paraId="66E97510" w14:textId="77777777" w:rsidTr="001C45D3">
        <w:tc>
          <w:tcPr>
            <w:tcW w:w="1402" w:type="dxa"/>
            <w:shd w:val="clear" w:color="auto" w:fill="D9E2F3" w:themeFill="accent1" w:themeFillTint="33"/>
          </w:tcPr>
          <w:p w14:paraId="66E726C1" w14:textId="77777777" w:rsidR="004700AB" w:rsidRPr="00D57C74" w:rsidRDefault="004700AB" w:rsidP="001C45D3">
            <w:pPr>
              <w:rPr>
                <w:color w:val="2F5496" w:themeColor="accent1" w:themeShade="BF"/>
              </w:rPr>
            </w:pPr>
            <w:r>
              <w:rPr>
                <w:color w:val="2F5496" w:themeColor="accent1" w:themeShade="BF"/>
              </w:rPr>
              <w:t>Materialer</w:t>
            </w:r>
          </w:p>
        </w:tc>
        <w:tc>
          <w:tcPr>
            <w:tcW w:w="8222" w:type="dxa"/>
          </w:tcPr>
          <w:p w14:paraId="00224653" w14:textId="77777777" w:rsidR="005C303D" w:rsidRPr="008755A5" w:rsidRDefault="005C303D" w:rsidP="005C303D">
            <w:pPr>
              <w:pStyle w:val="Listeafsnit"/>
              <w:numPr>
                <w:ilvl w:val="0"/>
                <w:numId w:val="4"/>
              </w:numPr>
            </w:pPr>
            <w:r w:rsidRPr="008755A5">
              <w:t xml:space="preserve">Ordbog </w:t>
            </w:r>
          </w:p>
          <w:p w14:paraId="3DF09899" w14:textId="40BAD012" w:rsidR="005C303D" w:rsidRDefault="005C303D" w:rsidP="005C303D">
            <w:pPr>
              <w:pStyle w:val="Listeafsnit"/>
              <w:numPr>
                <w:ilvl w:val="0"/>
                <w:numId w:val="4"/>
              </w:numPr>
            </w:pPr>
            <w:r w:rsidRPr="008755A5">
              <w:t xml:space="preserve">Tavle </w:t>
            </w:r>
          </w:p>
          <w:p w14:paraId="59CD1EB4" w14:textId="541CDEA2" w:rsidR="005C303D" w:rsidRDefault="005C303D" w:rsidP="005C303D">
            <w:pPr>
              <w:pStyle w:val="Listeafsnit"/>
              <w:numPr>
                <w:ilvl w:val="0"/>
                <w:numId w:val="4"/>
              </w:numPr>
            </w:pPr>
            <w:r>
              <w:t>Elevtavler</w:t>
            </w:r>
          </w:p>
          <w:p w14:paraId="1675D067" w14:textId="77777777" w:rsidR="009D22D7" w:rsidRDefault="005C303D" w:rsidP="009D22D7">
            <w:pPr>
              <w:pStyle w:val="Listeafsnit"/>
              <w:numPr>
                <w:ilvl w:val="0"/>
                <w:numId w:val="4"/>
              </w:numPr>
            </w:pPr>
            <w:r>
              <w:t>Grammatikbog</w:t>
            </w:r>
          </w:p>
          <w:p w14:paraId="21B364D4" w14:textId="5AF8D0F9" w:rsidR="009D22D7" w:rsidRDefault="00E95E7B" w:rsidP="009D22D7">
            <w:pPr>
              <w:pStyle w:val="Listeafsnit"/>
              <w:numPr>
                <w:ilvl w:val="0"/>
                <w:numId w:val="4"/>
              </w:numPr>
            </w:pPr>
            <w:r>
              <w:t xml:space="preserve">Links om sundhedsmyndighedernes anbefaling </w:t>
            </w:r>
            <w:r w:rsidR="00D670A4">
              <w:t>til fysisk aktivitet e</w:t>
            </w:r>
            <w:r>
              <w:t>fter elevernes valg</w:t>
            </w:r>
            <w:r w:rsidR="009D22D7">
              <w:t xml:space="preserve">. Mit bud på brugbare links: </w:t>
            </w:r>
          </w:p>
          <w:p w14:paraId="54E148AF" w14:textId="699C0687" w:rsidR="009D22D7" w:rsidRPr="009D22D7" w:rsidRDefault="009D22D7" w:rsidP="009D22D7">
            <w:pPr>
              <w:rPr>
                <w:lang w:val="fr-FR"/>
              </w:rPr>
            </w:pPr>
            <w:r w:rsidRPr="009D22D7">
              <w:rPr>
                <w:lang w:val="fr-FR"/>
              </w:rPr>
              <w:t xml:space="preserve">DE: </w:t>
            </w:r>
            <w:hyperlink r:id="rId16" w:history="1">
              <w:r w:rsidRPr="009D22D7">
                <w:rPr>
                  <w:rStyle w:val="Hyperlink"/>
                  <w:lang w:val="fr-FR"/>
                </w:rPr>
                <w:t>https://fitnesskaiser.com/blog/wieviel-sport-pro-woche/</w:t>
              </w:r>
            </w:hyperlink>
          </w:p>
          <w:p w14:paraId="61AE4EE5" w14:textId="77777777" w:rsidR="009D22D7" w:rsidRPr="002D4E1A" w:rsidRDefault="009D22D7" w:rsidP="009D22D7">
            <w:pPr>
              <w:rPr>
                <w:lang w:val="fr-FR"/>
              </w:rPr>
            </w:pPr>
            <w:r w:rsidRPr="002D4E1A">
              <w:rPr>
                <w:lang w:val="fr-FR"/>
              </w:rPr>
              <w:t xml:space="preserve">DK : </w:t>
            </w:r>
            <w:hyperlink r:id="rId17" w:history="1">
              <w:r w:rsidRPr="002D4E1A">
                <w:rPr>
                  <w:rStyle w:val="Hyperlink"/>
                  <w:lang w:val="fr-FR"/>
                </w:rPr>
                <w:t>https://www.sst.dk/da/viden/fysisk-aktivitet/anbefalinger-om-fysisk-aktivitet</w:t>
              </w:r>
            </w:hyperlink>
            <w:r w:rsidRPr="002D4E1A">
              <w:rPr>
                <w:lang w:val="fr-FR"/>
              </w:rPr>
              <w:t xml:space="preserve"> </w:t>
            </w:r>
          </w:p>
          <w:p w14:paraId="7715818D" w14:textId="77777777" w:rsidR="009D22D7" w:rsidRPr="002D4E1A" w:rsidRDefault="0089459E" w:rsidP="009D22D7">
            <w:pPr>
              <w:rPr>
                <w:lang w:val="fr-FR"/>
              </w:rPr>
            </w:pPr>
            <w:hyperlink r:id="rId18" w:history="1">
              <w:r w:rsidR="009D22D7" w:rsidRPr="002D4E1A">
                <w:rPr>
                  <w:rStyle w:val="Hyperlink"/>
                  <w:lang w:val="fr-FR"/>
                </w:rPr>
                <w:t>https://www.sundhedsplejersken.nu/artikel/de-fleste-danske-boern-bevaeger-sig-for-lidt-og-sidder-for-meget-ned/</w:t>
              </w:r>
            </w:hyperlink>
          </w:p>
          <w:p w14:paraId="5CDEA464" w14:textId="0F1800AD" w:rsidR="00E95E7B" w:rsidRPr="002D4E1A" w:rsidRDefault="00E95E7B" w:rsidP="009D22D7">
            <w:pPr>
              <w:pStyle w:val="Listeafsnit"/>
              <w:rPr>
                <w:lang w:val="fr-FR"/>
              </w:rPr>
            </w:pPr>
          </w:p>
          <w:p w14:paraId="7ED430B2" w14:textId="77777777" w:rsidR="00A75955" w:rsidRDefault="005C303D" w:rsidP="00A75955">
            <w:pPr>
              <w:pStyle w:val="Listeafsnit"/>
              <w:numPr>
                <w:ilvl w:val="0"/>
                <w:numId w:val="4"/>
              </w:numPr>
            </w:pPr>
            <w:r>
              <w:t>Dokumenter:</w:t>
            </w:r>
          </w:p>
          <w:p w14:paraId="6FBF2D5D" w14:textId="77777777" w:rsidR="00A75955" w:rsidRPr="00A75955" w:rsidRDefault="00E95E7B" w:rsidP="00A75955">
            <w:pPr>
              <w:pStyle w:val="Listeafsnit"/>
              <w:numPr>
                <w:ilvl w:val="1"/>
                <w:numId w:val="4"/>
              </w:numPr>
            </w:pPr>
            <w:r w:rsidRPr="00A75955">
              <w:rPr>
                <w:lang w:val="en-US"/>
              </w:rPr>
              <w:t>Rollelæsning</w:t>
            </w:r>
            <w:r w:rsidR="000D31EA" w:rsidRPr="00A75955">
              <w:rPr>
                <w:lang w:val="en-US"/>
              </w:rPr>
              <w:t xml:space="preserve"> </w:t>
            </w:r>
            <w:r w:rsidR="0058292E" w:rsidRPr="00A75955">
              <w:rPr>
                <w:lang w:val="en-US"/>
              </w:rPr>
              <w:t>–</w:t>
            </w:r>
            <w:r w:rsidR="000D31EA" w:rsidRPr="00A75955">
              <w:rPr>
                <w:lang w:val="en-US"/>
              </w:rPr>
              <w:t xml:space="preserve"> </w:t>
            </w:r>
            <w:r w:rsidR="0058292E" w:rsidRPr="00A75955">
              <w:rPr>
                <w:lang w:val="en-US"/>
              </w:rPr>
              <w:t>Cooperative Learning, S. Kagan og J. Stenlev, Alinea</w:t>
            </w:r>
            <w:r w:rsidR="00806486" w:rsidRPr="00A75955">
              <w:rPr>
                <w:lang w:val="en-US"/>
              </w:rPr>
              <w:t xml:space="preserve"> 2010, s. 142-143</w:t>
            </w:r>
          </w:p>
          <w:p w14:paraId="0A67FD4E" w14:textId="426628E7" w:rsidR="00E95E7B" w:rsidRDefault="000B4679" w:rsidP="00A75955">
            <w:pPr>
              <w:pStyle w:val="Listeafsnit"/>
              <w:numPr>
                <w:ilvl w:val="1"/>
                <w:numId w:val="4"/>
              </w:numPr>
            </w:pPr>
            <w:r>
              <w:t>Teksten ”</w:t>
            </w:r>
            <w:r w:rsidR="00E95E7B" w:rsidRPr="00E95E7B">
              <w:t>Sport macht glücklich</w:t>
            </w:r>
            <w:r>
              <w:t>”</w:t>
            </w:r>
            <w:r w:rsidR="00EF4307">
              <w:t xml:space="preserve"> </w:t>
            </w:r>
            <w:r w:rsidR="00E23F92">
              <w:t xml:space="preserve">findes i en forkortet udgave </w:t>
            </w:r>
            <w:r w:rsidR="00DD56C8">
              <w:t xml:space="preserve">på </w:t>
            </w:r>
            <w:r w:rsidR="0045385D">
              <w:t>”</w:t>
            </w:r>
            <w:r w:rsidR="00DD56C8">
              <w:t>Presse und Sprache</w:t>
            </w:r>
            <w:r w:rsidR="0045385D">
              <w:t>”, dec. 2012</w:t>
            </w:r>
            <w:r w:rsidR="00E23F92">
              <w:t>. Den originale artikel</w:t>
            </w:r>
            <w:r w:rsidR="007C7988">
              <w:t xml:space="preserve"> er fra </w:t>
            </w:r>
            <w:hyperlink r:id="rId19" w:history="1">
              <w:r w:rsidR="007C7988" w:rsidRPr="000B4679">
                <w:rPr>
                  <w:rStyle w:val="Hyperlink"/>
                </w:rPr>
                <w:t>Frankfurter Rund</w:t>
              </w:r>
              <w:r w:rsidRPr="000B4679">
                <w:rPr>
                  <w:rStyle w:val="Hyperlink"/>
                </w:rPr>
                <w:t>schau</w:t>
              </w:r>
            </w:hyperlink>
            <w:r>
              <w:t xml:space="preserve">. </w:t>
            </w:r>
            <w:hyperlink w:anchor="_Sport_macht_glücklich" w:history="1">
              <w:r w:rsidR="0045385D" w:rsidRPr="00534453">
                <w:rPr>
                  <w:rStyle w:val="Hyperlink"/>
                </w:rPr>
                <w:t>Arbejdsspørgsmål</w:t>
              </w:r>
            </w:hyperlink>
          </w:p>
          <w:p w14:paraId="0C4B2603" w14:textId="77777777" w:rsidR="00E95E7B" w:rsidRDefault="00E95E7B" w:rsidP="00E95E7B">
            <w:pPr>
              <w:pStyle w:val="Listeafsnit"/>
            </w:pPr>
          </w:p>
          <w:p w14:paraId="6CCF4726" w14:textId="7295CFFB" w:rsidR="007E2992" w:rsidRPr="00EF452D" w:rsidRDefault="007E2992" w:rsidP="005C303D">
            <w:pPr>
              <w:pStyle w:val="Listeafsnit"/>
            </w:pPr>
          </w:p>
        </w:tc>
      </w:tr>
    </w:tbl>
    <w:p w14:paraId="253CD52F" w14:textId="5E610F14" w:rsidR="00C7156F" w:rsidRDefault="00C7156F" w:rsidP="004700AB"/>
    <w:p w14:paraId="4C8C4848" w14:textId="77777777" w:rsidR="00C7156F" w:rsidRDefault="00C7156F">
      <w:r>
        <w:br w:type="page"/>
      </w:r>
    </w:p>
    <w:p w14:paraId="3A43F828" w14:textId="77777777" w:rsidR="00CD7879" w:rsidRPr="005C303D" w:rsidRDefault="00CD7879" w:rsidP="00CD7879">
      <w:pPr>
        <w:rPr>
          <w:color w:val="2F5496" w:themeColor="accent1" w:themeShade="BF"/>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CD7879" w:rsidRPr="002D4E1A" w14:paraId="020D0094" w14:textId="77777777" w:rsidTr="0041222C">
        <w:tc>
          <w:tcPr>
            <w:tcW w:w="1402" w:type="dxa"/>
            <w:shd w:val="clear" w:color="auto" w:fill="D9E2F3" w:themeFill="accent1" w:themeFillTint="33"/>
          </w:tcPr>
          <w:p w14:paraId="5C93F04B" w14:textId="77777777" w:rsidR="00CD7879" w:rsidRPr="00D57C74" w:rsidRDefault="00CD7879" w:rsidP="0041222C">
            <w:pPr>
              <w:rPr>
                <w:color w:val="2F5496" w:themeColor="accent1" w:themeShade="BF"/>
              </w:rPr>
            </w:pPr>
            <w:r>
              <w:rPr>
                <w:color w:val="2F5496" w:themeColor="accent1" w:themeShade="BF"/>
              </w:rPr>
              <w:t>Fag</w:t>
            </w:r>
          </w:p>
        </w:tc>
        <w:tc>
          <w:tcPr>
            <w:tcW w:w="8222" w:type="dxa"/>
          </w:tcPr>
          <w:p w14:paraId="32765E50" w14:textId="08EE0E55" w:rsidR="00CD7879" w:rsidRPr="000307AB" w:rsidRDefault="00CD7879" w:rsidP="0041222C">
            <w:pPr>
              <w:rPr>
                <w:lang w:val="de-DE"/>
              </w:rPr>
            </w:pPr>
            <w:bookmarkStart w:id="5" w:name="Biologi2"/>
            <w:r>
              <w:rPr>
                <w:lang w:val="de-DE"/>
              </w:rPr>
              <w:t>Biologi: Arbejds- og træningsfysiologi</w:t>
            </w:r>
            <w:bookmarkEnd w:id="5"/>
            <w:r>
              <w:rPr>
                <w:lang w:val="de-DE"/>
              </w:rPr>
              <w:t xml:space="preserve"> samt sundhedsperspektiver ved motion</w:t>
            </w:r>
          </w:p>
        </w:tc>
      </w:tr>
      <w:tr w:rsidR="00CD7879" w:rsidRPr="00E62702" w14:paraId="12A40205" w14:textId="77777777" w:rsidTr="0041222C">
        <w:tc>
          <w:tcPr>
            <w:tcW w:w="1402" w:type="dxa"/>
            <w:shd w:val="clear" w:color="auto" w:fill="D9E2F3" w:themeFill="accent1" w:themeFillTint="33"/>
          </w:tcPr>
          <w:p w14:paraId="47DBD541" w14:textId="77777777" w:rsidR="00CD7879" w:rsidRPr="00D57C74" w:rsidRDefault="00CD7879" w:rsidP="0041222C">
            <w:pPr>
              <w:rPr>
                <w:color w:val="2F5496" w:themeColor="accent1" w:themeShade="BF"/>
              </w:rPr>
            </w:pPr>
            <w:r>
              <w:rPr>
                <w:color w:val="2F5496" w:themeColor="accent1" w:themeShade="BF"/>
              </w:rPr>
              <w:t>Formål</w:t>
            </w:r>
          </w:p>
        </w:tc>
        <w:tc>
          <w:tcPr>
            <w:tcW w:w="8222" w:type="dxa"/>
          </w:tcPr>
          <w:p w14:paraId="6816407E" w14:textId="0DABAAB5" w:rsidR="00CD7879" w:rsidRDefault="007C6D9E" w:rsidP="00CD7879">
            <w:pPr>
              <w:pStyle w:val="Listeafsnit"/>
              <w:numPr>
                <w:ilvl w:val="0"/>
                <w:numId w:val="5"/>
              </w:numPr>
            </w:pPr>
            <w:r>
              <w:t>At koble teori og praktik ved måling af parametre for sundhed</w:t>
            </w:r>
          </w:p>
          <w:p w14:paraId="0DC09CA7" w14:textId="0B3B323B" w:rsidR="007C6D9E" w:rsidRDefault="007C6D9E" w:rsidP="00CD7879">
            <w:pPr>
              <w:pStyle w:val="Listeafsnit"/>
              <w:numPr>
                <w:ilvl w:val="0"/>
                <w:numId w:val="5"/>
              </w:numPr>
            </w:pPr>
            <w:r>
              <w:t>Læsning af artikler om motionens betydning for sundhed</w:t>
            </w:r>
          </w:p>
          <w:p w14:paraId="7902C025" w14:textId="01CA8BA7" w:rsidR="007C6D9E" w:rsidRDefault="007C6D9E" w:rsidP="00CD7879">
            <w:pPr>
              <w:pStyle w:val="Listeafsnit"/>
              <w:numPr>
                <w:ilvl w:val="0"/>
                <w:numId w:val="5"/>
              </w:numPr>
            </w:pPr>
            <w:r>
              <w:t>Besvare spørgsmålet: Sport og motion – hvor meget skal der til for at det er sundt?</w:t>
            </w:r>
          </w:p>
          <w:p w14:paraId="525C49B4" w14:textId="0A159410" w:rsidR="007C6D9E" w:rsidRDefault="007C6D9E" w:rsidP="00CD7879">
            <w:pPr>
              <w:pStyle w:val="Listeafsnit"/>
              <w:numPr>
                <w:ilvl w:val="0"/>
                <w:numId w:val="5"/>
              </w:numPr>
            </w:pPr>
            <w:r>
              <w:t>At måle puls og blodtryk under hvile og arbejde</w:t>
            </w:r>
          </w:p>
          <w:p w14:paraId="78DDDFB8" w14:textId="6C1F32FB" w:rsidR="007C6D9E" w:rsidRDefault="007C6D9E" w:rsidP="007C6D9E">
            <w:pPr>
              <w:pStyle w:val="Listeafsnit"/>
            </w:pPr>
          </w:p>
          <w:p w14:paraId="38B4FEE9" w14:textId="77777777" w:rsidR="00CD7879" w:rsidRPr="008755A5" w:rsidRDefault="00CD7879" w:rsidP="0041222C">
            <w:pPr>
              <w:pStyle w:val="Listeafsnit"/>
            </w:pPr>
            <w:r w:rsidRPr="008755A5">
              <w:t xml:space="preserve"> </w:t>
            </w:r>
          </w:p>
        </w:tc>
      </w:tr>
      <w:tr w:rsidR="00CD7879" w:rsidRPr="002D4E1A" w14:paraId="2E4A5A13" w14:textId="77777777" w:rsidTr="0041222C">
        <w:tc>
          <w:tcPr>
            <w:tcW w:w="1402" w:type="dxa"/>
            <w:shd w:val="clear" w:color="auto" w:fill="D9E2F3" w:themeFill="accent1" w:themeFillTint="33"/>
          </w:tcPr>
          <w:p w14:paraId="38EE3755" w14:textId="77777777" w:rsidR="00CD7879" w:rsidRPr="00D57C74" w:rsidRDefault="00CD7879" w:rsidP="0041222C">
            <w:pPr>
              <w:rPr>
                <w:color w:val="2F5496" w:themeColor="accent1" w:themeShade="BF"/>
              </w:rPr>
            </w:pPr>
            <w:r>
              <w:rPr>
                <w:color w:val="2F5496" w:themeColor="accent1" w:themeShade="BF"/>
              </w:rPr>
              <w:t>Aktiviteter</w:t>
            </w:r>
          </w:p>
        </w:tc>
        <w:tc>
          <w:tcPr>
            <w:tcW w:w="8222" w:type="dxa"/>
          </w:tcPr>
          <w:p w14:paraId="1AB528AD" w14:textId="2DB88056" w:rsidR="008E1F64" w:rsidRDefault="008E1F64" w:rsidP="00CD7879">
            <w:pPr>
              <w:pStyle w:val="Listeafsnit"/>
              <w:numPr>
                <w:ilvl w:val="0"/>
                <w:numId w:val="6"/>
              </w:numPr>
            </w:pPr>
            <w:r>
              <w:t xml:space="preserve">Måle puls og blodtryk på alle under hvile og arbejde. </w:t>
            </w:r>
          </w:p>
          <w:p w14:paraId="1A2039C9" w14:textId="7FECBE01" w:rsidR="008E1F64" w:rsidRDefault="008E1F64" w:rsidP="00CD7879">
            <w:pPr>
              <w:pStyle w:val="Listeafsnit"/>
              <w:numPr>
                <w:ilvl w:val="0"/>
                <w:numId w:val="6"/>
              </w:numPr>
            </w:pPr>
            <w:r>
              <w:t>Eleverne skal selv være opfindsomme med at finde på måder, som de gerne vil måle puls og blodtryk under arbejde.</w:t>
            </w:r>
          </w:p>
          <w:p w14:paraId="44749501" w14:textId="13AE41E9" w:rsidR="00E575EB" w:rsidRPr="00F77D66" w:rsidRDefault="008E1F64" w:rsidP="00E575EB">
            <w:pPr>
              <w:pStyle w:val="Listeafsnit"/>
              <w:numPr>
                <w:ilvl w:val="0"/>
                <w:numId w:val="6"/>
              </w:numPr>
              <w:rPr>
                <w:lang w:val="de-DE"/>
              </w:rPr>
            </w:pPr>
            <w:r>
              <w:t>De skal præsentere deres resultater som en journal</w:t>
            </w:r>
          </w:p>
          <w:p w14:paraId="5D2DA55C" w14:textId="5921B7C8" w:rsidR="00CE6BDB" w:rsidRDefault="00CE6BDB" w:rsidP="00CE6BDB">
            <w:pPr>
              <w:pStyle w:val="Listeafsnit"/>
              <w:numPr>
                <w:ilvl w:val="0"/>
                <w:numId w:val="6"/>
              </w:numPr>
              <w:rPr>
                <w:lang w:val="de-DE"/>
              </w:rPr>
            </w:pPr>
            <w:r>
              <w:rPr>
                <w:lang w:val="de-DE"/>
              </w:rPr>
              <w:t>De måler tre gange og tager gennemsnittet af tre målinger</w:t>
            </w:r>
          </w:p>
          <w:p w14:paraId="7D945D4D" w14:textId="75B79DA1" w:rsidR="00CE6BDB" w:rsidRPr="00CE6BDB" w:rsidRDefault="00CE6BDB" w:rsidP="00CE6BDB">
            <w:pPr>
              <w:pStyle w:val="Listeafsnit"/>
              <w:numPr>
                <w:ilvl w:val="0"/>
                <w:numId w:val="6"/>
              </w:numPr>
              <w:rPr>
                <w:lang w:val="de-DE"/>
              </w:rPr>
            </w:pPr>
            <w:r>
              <w:rPr>
                <w:lang w:val="de-DE"/>
              </w:rPr>
              <w:t>De sammenligner med tabelværdi for systolisk og diastolisk blodtryk</w:t>
            </w:r>
          </w:p>
          <w:p w14:paraId="46BFD1A7" w14:textId="77777777" w:rsidR="00CD7879" w:rsidRPr="00F77D66" w:rsidRDefault="00CD7879" w:rsidP="0041222C">
            <w:pPr>
              <w:pStyle w:val="Listeafsnit"/>
              <w:rPr>
                <w:lang w:val="de-DE"/>
              </w:rPr>
            </w:pPr>
          </w:p>
          <w:p w14:paraId="47DAC1D1" w14:textId="77777777" w:rsidR="00CD7879" w:rsidRPr="00F77D66" w:rsidRDefault="00CD7879" w:rsidP="0041222C">
            <w:pPr>
              <w:ind w:left="360"/>
              <w:rPr>
                <w:lang w:val="de-DE"/>
              </w:rPr>
            </w:pPr>
          </w:p>
        </w:tc>
      </w:tr>
      <w:tr w:rsidR="00CD7879" w:rsidRPr="00E62702" w14:paraId="530FA1D8" w14:textId="77777777" w:rsidTr="0041222C">
        <w:tc>
          <w:tcPr>
            <w:tcW w:w="1402" w:type="dxa"/>
            <w:shd w:val="clear" w:color="auto" w:fill="D9E2F3" w:themeFill="accent1" w:themeFillTint="33"/>
          </w:tcPr>
          <w:p w14:paraId="756E5AFF" w14:textId="77777777" w:rsidR="00CD7879" w:rsidRPr="00D57C74" w:rsidRDefault="00CD7879" w:rsidP="0041222C">
            <w:pPr>
              <w:rPr>
                <w:color w:val="2F5496" w:themeColor="accent1" w:themeShade="BF"/>
              </w:rPr>
            </w:pPr>
            <w:r>
              <w:rPr>
                <w:color w:val="2F5496" w:themeColor="accent1" w:themeShade="BF"/>
              </w:rPr>
              <w:t>Noter til læreren</w:t>
            </w:r>
          </w:p>
        </w:tc>
        <w:tc>
          <w:tcPr>
            <w:tcW w:w="8222" w:type="dxa"/>
          </w:tcPr>
          <w:p w14:paraId="005F6E79" w14:textId="2BC676B1" w:rsidR="00C55961" w:rsidRDefault="00E575EB" w:rsidP="0041222C">
            <w:r>
              <w:t>I begyndelsen instrueres nøje i brugen a</w:t>
            </w:r>
            <w:r w:rsidR="00207D75">
              <w:t>f</w:t>
            </w:r>
            <w:r>
              <w:t xml:space="preserve"> blodtryksapparatet </w:t>
            </w:r>
            <w:r w:rsidR="00207D75">
              <w:t xml:space="preserve">og hvordan pulsen måles under hvile. Når eleverne er fortrolige ved </w:t>
            </w:r>
            <w:r w:rsidR="001F63A6">
              <w:t>apparaterne,</w:t>
            </w:r>
            <w:r w:rsidR="00207D75">
              <w:t xml:space="preserve"> kan de selv gå videre med at finde på måder, hvorpå puls og blodtryk kan måles under kropslig aktivitet. De bliver meget overraskede over hvor meget ændring der er. Det er meget motiverende for dem, at kunne se deres kropslige aktivitet som et tal på en måler.</w:t>
            </w:r>
            <w:r w:rsidR="001F63A6">
              <w:t xml:space="preserve"> Husk at gøre opmærksom på, at det er biometriske data, som følge GDPR-regler ikke må gemmes under deres navne, så de skal bare nedskrive deres data som forsøgsperson nr. 1, nr.2 osv. og ikke angive deres navne. </w:t>
            </w:r>
          </w:p>
          <w:p w14:paraId="23E2E8F4" w14:textId="77777777" w:rsidR="00CD7879" w:rsidRPr="008755A5" w:rsidRDefault="00CD7879" w:rsidP="0041222C"/>
        </w:tc>
      </w:tr>
      <w:tr w:rsidR="00CD7879" w:rsidRPr="00E62702" w14:paraId="1659BE34" w14:textId="77777777" w:rsidTr="0041222C">
        <w:tc>
          <w:tcPr>
            <w:tcW w:w="1402" w:type="dxa"/>
            <w:shd w:val="clear" w:color="auto" w:fill="D9E2F3" w:themeFill="accent1" w:themeFillTint="33"/>
          </w:tcPr>
          <w:p w14:paraId="19C0C712" w14:textId="77777777" w:rsidR="00CD7879" w:rsidRPr="00D57C74" w:rsidRDefault="00CD7879" w:rsidP="0041222C">
            <w:pPr>
              <w:rPr>
                <w:color w:val="2F5496" w:themeColor="accent1" w:themeShade="BF"/>
              </w:rPr>
            </w:pPr>
            <w:r>
              <w:rPr>
                <w:color w:val="2F5496" w:themeColor="accent1" w:themeShade="BF"/>
              </w:rPr>
              <w:t>Estimeret tidsforbrug</w:t>
            </w:r>
          </w:p>
        </w:tc>
        <w:tc>
          <w:tcPr>
            <w:tcW w:w="8222" w:type="dxa"/>
          </w:tcPr>
          <w:p w14:paraId="13A1AAB9" w14:textId="185F64DA" w:rsidR="00CD7879" w:rsidRPr="008755A5" w:rsidRDefault="00E575EB" w:rsidP="00CD7879">
            <w:pPr>
              <w:pStyle w:val="Listeafsnit"/>
              <w:numPr>
                <w:ilvl w:val="0"/>
                <w:numId w:val="2"/>
              </w:numPr>
            </w:pPr>
            <w:r>
              <w:t>2</w:t>
            </w:r>
            <w:r w:rsidR="00CD7879">
              <w:t xml:space="preserve"> modul</w:t>
            </w:r>
            <w:r>
              <w:t>er</w:t>
            </w:r>
            <w:r w:rsidR="00CD7879">
              <w:t xml:space="preserve"> (</w:t>
            </w:r>
            <w:r>
              <w:t>180</w:t>
            </w:r>
            <w:r w:rsidR="00CD7879">
              <w:t xml:space="preserve"> min.) </w:t>
            </w:r>
          </w:p>
          <w:p w14:paraId="3C1F42FD" w14:textId="77777777" w:rsidR="00CD7879" w:rsidRPr="008755A5" w:rsidRDefault="00CD7879" w:rsidP="0041222C">
            <w:pPr>
              <w:pStyle w:val="Listeafsnit"/>
            </w:pPr>
          </w:p>
        </w:tc>
      </w:tr>
      <w:tr w:rsidR="00CD7879" w:rsidRPr="00E62702" w14:paraId="3AB584AA" w14:textId="77777777" w:rsidTr="0041222C">
        <w:tc>
          <w:tcPr>
            <w:tcW w:w="1402" w:type="dxa"/>
            <w:shd w:val="clear" w:color="auto" w:fill="D9E2F3" w:themeFill="accent1" w:themeFillTint="33"/>
          </w:tcPr>
          <w:p w14:paraId="0BE27FA6" w14:textId="77777777" w:rsidR="00CD7879" w:rsidRDefault="00CD7879" w:rsidP="0041222C">
            <w:pPr>
              <w:rPr>
                <w:color w:val="2F5496" w:themeColor="accent1" w:themeShade="BF"/>
              </w:rPr>
            </w:pPr>
            <w:r>
              <w:rPr>
                <w:color w:val="2F5496" w:themeColor="accent1" w:themeShade="BF"/>
              </w:rPr>
              <w:t>Relateret til følgende aktiviteter</w:t>
            </w:r>
          </w:p>
        </w:tc>
        <w:tc>
          <w:tcPr>
            <w:tcW w:w="8222" w:type="dxa"/>
          </w:tcPr>
          <w:p w14:paraId="0B47C3F9" w14:textId="02030CE9" w:rsidR="00CD7879" w:rsidRDefault="001F63A6" w:rsidP="00CD7879">
            <w:pPr>
              <w:pStyle w:val="Listeafsnit"/>
              <w:numPr>
                <w:ilvl w:val="0"/>
                <w:numId w:val="3"/>
              </w:numPr>
            </w:pPr>
            <w:r>
              <w:t>Dette udføres i relation til dissektion af svinehjerte, da det også handler om hjertet og dets pumpefunktion.</w:t>
            </w:r>
          </w:p>
          <w:p w14:paraId="4A12EA63" w14:textId="77C42230" w:rsidR="001F63A6" w:rsidRDefault="001F63A6" w:rsidP="00CD7879">
            <w:pPr>
              <w:pStyle w:val="Listeafsnit"/>
              <w:numPr>
                <w:ilvl w:val="0"/>
                <w:numId w:val="3"/>
              </w:numPr>
            </w:pPr>
            <w:r>
              <w:t xml:space="preserve">Måling af sundhed </w:t>
            </w:r>
            <w:r w:rsidR="00C55961">
              <w:t>vil ofte være relateret til puls og blodtryk, og nogle har set apparatet hos lægen, så de forbinder det med sundhedsvæsenet.</w:t>
            </w:r>
          </w:p>
          <w:p w14:paraId="3A608CFD" w14:textId="189A6A59" w:rsidR="00C55961" w:rsidRDefault="00C55961" w:rsidP="00CD7879">
            <w:pPr>
              <w:pStyle w:val="Listeafsnit"/>
              <w:numPr>
                <w:ilvl w:val="0"/>
                <w:numId w:val="3"/>
              </w:numPr>
            </w:pPr>
            <w:r>
              <w:t>Diskussion af stress og hvordan puls og blodtryk kan påvirkes af stress, samt hvordan motion og god kondition kan mindste stress.</w:t>
            </w:r>
          </w:p>
          <w:p w14:paraId="76EE977E" w14:textId="2397D808" w:rsidR="00C55961" w:rsidRPr="008755A5" w:rsidRDefault="00C55961" w:rsidP="00CD7879">
            <w:pPr>
              <w:pStyle w:val="Listeafsnit"/>
              <w:numPr>
                <w:ilvl w:val="0"/>
                <w:numId w:val="3"/>
              </w:numPr>
            </w:pPr>
            <w:r>
              <w:t>Diskussion</w:t>
            </w:r>
            <w:r w:rsidR="00CE6BDB">
              <w:t>en</w:t>
            </w:r>
            <w:r>
              <w:t xml:space="preserve"> af om </w:t>
            </w:r>
            <w:r w:rsidR="00CE6BDB">
              <w:t>sport er sundt kvalificeres ved at de kan måle konkrete værdier og forsøger at lave lidt statistik på det.</w:t>
            </w:r>
          </w:p>
          <w:p w14:paraId="5B35D191" w14:textId="77777777" w:rsidR="00CD7879" w:rsidRPr="008755A5" w:rsidRDefault="00CD7879" w:rsidP="0041222C">
            <w:pPr>
              <w:ind w:left="360"/>
            </w:pPr>
          </w:p>
        </w:tc>
      </w:tr>
      <w:tr w:rsidR="00CD7879" w:rsidRPr="003F35E2" w14:paraId="6F1EA070" w14:textId="77777777" w:rsidTr="0041222C">
        <w:tc>
          <w:tcPr>
            <w:tcW w:w="1402" w:type="dxa"/>
            <w:shd w:val="clear" w:color="auto" w:fill="D9E2F3" w:themeFill="accent1" w:themeFillTint="33"/>
          </w:tcPr>
          <w:p w14:paraId="60AF3131" w14:textId="77777777" w:rsidR="00CD7879" w:rsidRPr="00D57C74" w:rsidRDefault="00CD7879" w:rsidP="0041222C">
            <w:pPr>
              <w:rPr>
                <w:color w:val="2F5496" w:themeColor="accent1" w:themeShade="BF"/>
              </w:rPr>
            </w:pPr>
            <w:r>
              <w:rPr>
                <w:color w:val="2F5496" w:themeColor="accent1" w:themeShade="BF"/>
              </w:rPr>
              <w:t>Materialer</w:t>
            </w:r>
          </w:p>
        </w:tc>
        <w:tc>
          <w:tcPr>
            <w:tcW w:w="8222" w:type="dxa"/>
          </w:tcPr>
          <w:p w14:paraId="6328C4C5" w14:textId="618187D3" w:rsidR="00CD7879" w:rsidRDefault="00AF5776" w:rsidP="00CD7879">
            <w:pPr>
              <w:pStyle w:val="Listeafsnit"/>
              <w:numPr>
                <w:ilvl w:val="0"/>
                <w:numId w:val="4"/>
              </w:numPr>
            </w:pPr>
            <w:r>
              <w:t>Marianne Frøsig m.fl.”Biologi i udvikling”, 1. udgave. Siderne 119-120 læses intensivt.</w:t>
            </w:r>
          </w:p>
          <w:p w14:paraId="05A6E7FE" w14:textId="114E5C16" w:rsidR="00AF5776" w:rsidRPr="003F35E2" w:rsidRDefault="00AF5776" w:rsidP="00CD7879">
            <w:pPr>
              <w:pStyle w:val="Listeafsnit"/>
              <w:numPr>
                <w:ilvl w:val="0"/>
                <w:numId w:val="4"/>
              </w:numPr>
            </w:pPr>
            <w:r>
              <w:t>Hele kapitlet om Krop og træning</w:t>
            </w:r>
            <w:r w:rsidR="008F5FD3">
              <w:t xml:space="preserve"> i ”Biologi i udvikling”</w:t>
            </w:r>
            <w:r>
              <w:t xml:space="preserve"> læses ekstensivt, da de gradvist skal sætte de forskellige </w:t>
            </w:r>
            <w:r w:rsidR="008F5FD3">
              <w:t>dele sammen og danne sig overblik over biologiens forskellige områder. De skal også lære at orientere sig i bogen. Det er ofte lidt fremmed for dem, at bruge en lærebog, så de skal lære at bruge dens indholdsfortegnelse og stikordsregister.</w:t>
            </w:r>
          </w:p>
        </w:tc>
      </w:tr>
    </w:tbl>
    <w:p w14:paraId="04FDD1A0" w14:textId="77777777" w:rsidR="00CD7879" w:rsidRPr="003F35E2" w:rsidRDefault="00CD7879" w:rsidP="00CD7879">
      <w:pPr>
        <w:rPr>
          <w:color w:val="2F5496" w:themeColor="accent1" w:themeShade="BF"/>
        </w:rPr>
      </w:pPr>
    </w:p>
    <w:p w14:paraId="185F8EC4" w14:textId="77777777" w:rsidR="00CD7879" w:rsidRPr="003F35E2" w:rsidRDefault="00CD7879" w:rsidP="00CD7879">
      <w:pPr>
        <w:rPr>
          <w:color w:val="2F5496" w:themeColor="accent1" w:themeShade="BF"/>
        </w:rPr>
      </w:pPr>
    </w:p>
    <w:p w14:paraId="2B0FD974" w14:textId="77777777" w:rsidR="00C7156F" w:rsidRDefault="00C7156F" w:rsidP="00E41F8C">
      <w:pPr>
        <w:rPr>
          <w:color w:val="2F5496" w:themeColor="accent1" w:themeShade="BF"/>
        </w:rPr>
        <w:sectPr w:rsidR="00C7156F" w:rsidSect="0077101E">
          <w:pgSz w:w="11900" w:h="16840"/>
          <w:pgMar w:top="1701" w:right="1134" w:bottom="1701" w:left="1134" w:header="709" w:footer="709" w:gutter="0"/>
          <w:cols w:space="708"/>
          <w:docGrid w:linePitch="360"/>
        </w:sectPr>
      </w:pPr>
    </w:p>
    <w:p w14:paraId="5A575AC2" w14:textId="77777777" w:rsidR="000B1141" w:rsidRPr="005C303D" w:rsidRDefault="000B1141" w:rsidP="00E41F8C">
      <w:pPr>
        <w:rPr>
          <w:color w:val="2F5496" w:themeColor="accent1" w:themeShade="BF"/>
        </w:rPr>
      </w:pPr>
      <w:bookmarkStart w:id="6" w:name="_Hlk106894082"/>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311"/>
        <w:gridCol w:w="8328"/>
      </w:tblGrid>
      <w:tr w:rsidR="00E41F8C" w:rsidRPr="002D4E1A" w14:paraId="2F7491C3" w14:textId="77777777" w:rsidTr="001C45D3">
        <w:tc>
          <w:tcPr>
            <w:tcW w:w="1402" w:type="dxa"/>
            <w:shd w:val="clear" w:color="auto" w:fill="D9E2F3" w:themeFill="accent1" w:themeFillTint="33"/>
          </w:tcPr>
          <w:p w14:paraId="253F7DDE" w14:textId="77777777" w:rsidR="00E41F8C" w:rsidRPr="00D57C74" w:rsidRDefault="00E41F8C" w:rsidP="001C45D3">
            <w:pPr>
              <w:rPr>
                <w:color w:val="2F5496" w:themeColor="accent1" w:themeShade="BF"/>
              </w:rPr>
            </w:pPr>
            <w:r>
              <w:rPr>
                <w:color w:val="2F5496" w:themeColor="accent1" w:themeShade="BF"/>
              </w:rPr>
              <w:t>Fag</w:t>
            </w:r>
          </w:p>
        </w:tc>
        <w:tc>
          <w:tcPr>
            <w:tcW w:w="8222" w:type="dxa"/>
          </w:tcPr>
          <w:p w14:paraId="0FCC6613" w14:textId="7BE86973" w:rsidR="00E41F8C" w:rsidRPr="000307AB" w:rsidRDefault="005A0DC7" w:rsidP="001C45D3">
            <w:pPr>
              <w:rPr>
                <w:lang w:val="de-DE"/>
              </w:rPr>
            </w:pPr>
            <w:bookmarkStart w:id="7" w:name="Tysk3"/>
            <w:r w:rsidRPr="000307AB">
              <w:rPr>
                <w:lang w:val="de-DE"/>
              </w:rPr>
              <w:t xml:space="preserve">Tysk: </w:t>
            </w:r>
            <w:r w:rsidR="000307AB" w:rsidRPr="000307AB">
              <w:rPr>
                <w:lang w:val="de-DE"/>
              </w:rPr>
              <w:t xml:space="preserve">Video: </w:t>
            </w:r>
            <w:r w:rsidR="000307AB">
              <w:rPr>
                <w:lang w:val="de-DE"/>
              </w:rPr>
              <w:t>W</w:t>
            </w:r>
            <w:r w:rsidR="000307AB" w:rsidRPr="000307AB">
              <w:rPr>
                <w:lang w:val="de-DE"/>
              </w:rPr>
              <w:t>arum ist Sport wichtig für die Gesundheit</w:t>
            </w:r>
            <w:bookmarkEnd w:id="7"/>
            <w:r w:rsidR="007A1BCD" w:rsidRPr="000307AB">
              <w:rPr>
                <w:lang w:val="de-DE"/>
              </w:rPr>
              <w:t xml:space="preserve"> </w:t>
            </w:r>
          </w:p>
        </w:tc>
      </w:tr>
      <w:tr w:rsidR="00E41F8C" w:rsidRPr="00E62702" w14:paraId="76AC0E90" w14:textId="77777777" w:rsidTr="001C45D3">
        <w:tc>
          <w:tcPr>
            <w:tcW w:w="1402" w:type="dxa"/>
            <w:shd w:val="clear" w:color="auto" w:fill="D9E2F3" w:themeFill="accent1" w:themeFillTint="33"/>
          </w:tcPr>
          <w:p w14:paraId="2608BBC9" w14:textId="77777777" w:rsidR="00E41F8C" w:rsidRPr="00D57C74" w:rsidRDefault="00E41F8C" w:rsidP="001C45D3">
            <w:pPr>
              <w:rPr>
                <w:color w:val="2F5496" w:themeColor="accent1" w:themeShade="BF"/>
              </w:rPr>
            </w:pPr>
            <w:r>
              <w:rPr>
                <w:color w:val="2F5496" w:themeColor="accent1" w:themeShade="BF"/>
              </w:rPr>
              <w:t>Formål</w:t>
            </w:r>
          </w:p>
        </w:tc>
        <w:tc>
          <w:tcPr>
            <w:tcW w:w="8222" w:type="dxa"/>
          </w:tcPr>
          <w:p w14:paraId="12D52898" w14:textId="375DF507" w:rsidR="00E07E71" w:rsidRDefault="003D32FD" w:rsidP="001C45D3">
            <w:pPr>
              <w:pStyle w:val="Listeafsnit"/>
              <w:numPr>
                <w:ilvl w:val="0"/>
                <w:numId w:val="5"/>
              </w:numPr>
            </w:pPr>
            <w:r>
              <w:t>Øve lytteforståelse</w:t>
            </w:r>
          </w:p>
          <w:p w14:paraId="2A8DD6AD" w14:textId="2D45DC49" w:rsidR="003D32FD" w:rsidRDefault="00452402" w:rsidP="001C45D3">
            <w:pPr>
              <w:pStyle w:val="Listeafsnit"/>
              <w:numPr>
                <w:ilvl w:val="0"/>
                <w:numId w:val="5"/>
              </w:numPr>
            </w:pPr>
            <w:r>
              <w:t xml:space="preserve">Bygge på teksten ”Sport macht glücklich” </w:t>
            </w:r>
          </w:p>
          <w:p w14:paraId="6C20A4F9" w14:textId="07A7802E" w:rsidR="00452402" w:rsidRDefault="00452402" w:rsidP="001C45D3">
            <w:pPr>
              <w:pStyle w:val="Listeafsnit"/>
              <w:numPr>
                <w:ilvl w:val="0"/>
                <w:numId w:val="5"/>
              </w:numPr>
            </w:pPr>
            <w:r>
              <w:t>Reflektere over og udtrykke sprogligt, hvorfor sport er vigtig og godt for vores sundhed</w:t>
            </w:r>
          </w:p>
          <w:p w14:paraId="3FED1FFB" w14:textId="6A7E9BC0" w:rsidR="00452402" w:rsidRDefault="00452402" w:rsidP="001C45D3">
            <w:pPr>
              <w:pStyle w:val="Listeafsnit"/>
              <w:numPr>
                <w:ilvl w:val="0"/>
                <w:numId w:val="5"/>
              </w:numPr>
            </w:pPr>
            <w:r>
              <w:t xml:space="preserve">Reflektere over og udtrykke sprogligt, i hvilke tilfælde sport kan være usund og hvorfor </w:t>
            </w:r>
          </w:p>
          <w:p w14:paraId="162A0A51" w14:textId="7F372E11" w:rsidR="00452402" w:rsidRDefault="00DF46AE" w:rsidP="001C45D3">
            <w:pPr>
              <w:pStyle w:val="Listeafsnit"/>
              <w:numPr>
                <w:ilvl w:val="0"/>
                <w:numId w:val="5"/>
              </w:numPr>
            </w:pPr>
            <w:r>
              <w:t xml:space="preserve">Øve og bruge relevant ordforråd samt relevant grammatik </w:t>
            </w:r>
          </w:p>
          <w:p w14:paraId="63029F74" w14:textId="72568875" w:rsidR="008F327F" w:rsidRPr="008755A5" w:rsidRDefault="008F327F" w:rsidP="00DF46AE">
            <w:pPr>
              <w:pStyle w:val="Listeafsnit"/>
            </w:pPr>
            <w:r w:rsidRPr="008755A5">
              <w:t xml:space="preserve"> </w:t>
            </w:r>
          </w:p>
        </w:tc>
      </w:tr>
      <w:tr w:rsidR="00E41F8C" w:rsidRPr="002D4E1A" w14:paraId="6D205452" w14:textId="77777777" w:rsidTr="001C45D3">
        <w:tc>
          <w:tcPr>
            <w:tcW w:w="1402" w:type="dxa"/>
            <w:shd w:val="clear" w:color="auto" w:fill="D9E2F3" w:themeFill="accent1" w:themeFillTint="33"/>
          </w:tcPr>
          <w:p w14:paraId="41B799F5" w14:textId="77777777" w:rsidR="00E41F8C" w:rsidRPr="00D57C74" w:rsidRDefault="00E41F8C" w:rsidP="001C45D3">
            <w:pPr>
              <w:rPr>
                <w:color w:val="2F5496" w:themeColor="accent1" w:themeShade="BF"/>
              </w:rPr>
            </w:pPr>
            <w:r>
              <w:rPr>
                <w:color w:val="2F5496" w:themeColor="accent1" w:themeShade="BF"/>
              </w:rPr>
              <w:t>Aktiviteter</w:t>
            </w:r>
          </w:p>
        </w:tc>
        <w:tc>
          <w:tcPr>
            <w:tcW w:w="8222" w:type="dxa"/>
          </w:tcPr>
          <w:p w14:paraId="7906066F" w14:textId="565A6EDD" w:rsidR="002C54A3" w:rsidRPr="008755A5" w:rsidRDefault="002C54A3" w:rsidP="001C45D3">
            <w:pPr>
              <w:pStyle w:val="Listeafsnit"/>
              <w:numPr>
                <w:ilvl w:val="0"/>
                <w:numId w:val="6"/>
              </w:numPr>
            </w:pPr>
            <w:r w:rsidRPr="008755A5">
              <w:t xml:space="preserve">Øvelse: </w:t>
            </w:r>
            <w:r w:rsidR="00DF46AE">
              <w:t xml:space="preserve">før vi ser filmen: En quizlet, som gennemgår glosser, der bruges i videoen. </w:t>
            </w:r>
          </w:p>
          <w:p w14:paraId="1E022CFF" w14:textId="51561319" w:rsidR="000829E2" w:rsidRPr="008755A5" w:rsidRDefault="00DF46AE" w:rsidP="001C45D3">
            <w:pPr>
              <w:pStyle w:val="Listeafsnit"/>
              <w:numPr>
                <w:ilvl w:val="0"/>
                <w:numId w:val="6"/>
              </w:numPr>
            </w:pPr>
            <w:r>
              <w:t>Videoen ses</w:t>
            </w:r>
            <w:r w:rsidR="00D02600">
              <w:t xml:space="preserve"> flere gange. En gang i fællesskab,</w:t>
            </w:r>
            <w:r w:rsidR="0072751E">
              <w:t xml:space="preserve"> </w:t>
            </w:r>
            <w:r w:rsidR="00D02600">
              <w:t xml:space="preserve">derefter hver ser hver elev videoen for sig selv med høretelefoner, så vedkommende kan besvare en quiz til videoen, som er lavet i Microsoft forms. </w:t>
            </w:r>
          </w:p>
          <w:p w14:paraId="0C160B0C" w14:textId="19943B9F" w:rsidR="000829E2" w:rsidRDefault="00D02600" w:rsidP="001C45D3">
            <w:pPr>
              <w:pStyle w:val="Listeafsnit"/>
              <w:numPr>
                <w:ilvl w:val="0"/>
                <w:numId w:val="6"/>
              </w:numPr>
            </w:pPr>
            <w:r>
              <w:t>Derefter samles op på videoen</w:t>
            </w:r>
          </w:p>
          <w:p w14:paraId="66C005D2" w14:textId="6E277820" w:rsidR="00D02600" w:rsidRDefault="006E7B1C" w:rsidP="001C45D3">
            <w:pPr>
              <w:pStyle w:val="Listeafsnit"/>
              <w:numPr>
                <w:ilvl w:val="0"/>
                <w:numId w:val="6"/>
              </w:numPr>
            </w:pPr>
            <w:r>
              <w:t xml:space="preserve">Arbejde med spørgsmål 4 i dokumentet til videoen </w:t>
            </w:r>
            <w:r w:rsidR="00AB4BB7">
              <w:t>–</w:t>
            </w:r>
            <w:r>
              <w:t xml:space="preserve"> </w:t>
            </w:r>
            <w:r w:rsidR="00AB4BB7">
              <w:t>personlig</w:t>
            </w:r>
            <w:r w:rsidR="0072751E">
              <w:t>t</w:t>
            </w:r>
            <w:r w:rsidR="00AB4BB7">
              <w:t xml:space="preserve"> forhold til sport</w:t>
            </w:r>
          </w:p>
          <w:p w14:paraId="0FC82C47" w14:textId="77777777" w:rsidR="00EE2895" w:rsidRDefault="00AB4BB7" w:rsidP="00EE2895">
            <w:pPr>
              <w:pStyle w:val="Listeafsnit"/>
              <w:numPr>
                <w:ilvl w:val="0"/>
                <w:numId w:val="6"/>
              </w:numPr>
            </w:pPr>
            <w:r>
              <w:t>Arbejde i små grupper: Elever laver en liste over argumenter, hvorfor sport er vigtig og sund, vi samler op på tavlen</w:t>
            </w:r>
          </w:p>
          <w:p w14:paraId="31124938" w14:textId="5861F4A7" w:rsidR="00497677" w:rsidRDefault="00497677" w:rsidP="00A35427">
            <w:pPr>
              <w:pStyle w:val="Listeafsnit"/>
              <w:numPr>
                <w:ilvl w:val="0"/>
                <w:numId w:val="6"/>
              </w:numPr>
            </w:pPr>
            <w:r>
              <w:t xml:space="preserve">Arbejde i små grupper: </w:t>
            </w:r>
            <w:r w:rsidR="00EE2895">
              <w:t>Kan sport også være usund? Hvis ja, hvad/hvornår/hvorfor?</w:t>
            </w:r>
            <w:r w:rsidR="00A35427">
              <w:t xml:space="preserve"> Opsamling i plenum</w:t>
            </w:r>
            <w:r w:rsidR="0072751E">
              <w:t xml:space="preserve"> (Jeg skrev denne opsamling ned som et eksempel i et word dokument: ”</w:t>
            </w:r>
            <w:r w:rsidR="0072751E" w:rsidRPr="0072751E">
              <w:t>Sport ist ungesund, weil_wenn“</w:t>
            </w:r>
            <w:r w:rsidR="0072751E">
              <w:t>)</w:t>
            </w:r>
          </w:p>
          <w:p w14:paraId="40F3A1A8" w14:textId="44954219" w:rsidR="001912FE" w:rsidRPr="00F77D66" w:rsidRDefault="001912FE" w:rsidP="00A35427">
            <w:pPr>
              <w:pStyle w:val="Listeafsnit"/>
              <w:numPr>
                <w:ilvl w:val="0"/>
                <w:numId w:val="6"/>
              </w:numPr>
              <w:rPr>
                <w:lang w:val="de-DE"/>
              </w:rPr>
            </w:pPr>
            <w:r>
              <w:t>Korrekt ordstilling i ledsætninger, når man argumenterer</w:t>
            </w:r>
            <w:r w:rsidR="00F77D66">
              <w:t xml:space="preserve">. </w:t>
            </w:r>
            <w:r w:rsidR="00F77D66" w:rsidRPr="00F77D66">
              <w:rPr>
                <w:lang w:val="de-DE"/>
              </w:rPr>
              <w:t>(fx Sport kann ungesund s</w:t>
            </w:r>
            <w:r w:rsidR="00F77D66">
              <w:rPr>
                <w:lang w:val="de-DE"/>
              </w:rPr>
              <w:t>ein, wenn… weil…)</w:t>
            </w:r>
          </w:p>
          <w:p w14:paraId="4D8BA150" w14:textId="24AAAE30" w:rsidR="000829E2" w:rsidRPr="00F77D66" w:rsidRDefault="000829E2" w:rsidP="00A35427">
            <w:pPr>
              <w:pStyle w:val="Listeafsnit"/>
              <w:rPr>
                <w:lang w:val="de-DE"/>
              </w:rPr>
            </w:pPr>
          </w:p>
          <w:p w14:paraId="5A724726" w14:textId="6DCA3BC5" w:rsidR="00E41F8C" w:rsidRPr="00F77D66" w:rsidRDefault="00E41F8C" w:rsidP="000E3A50">
            <w:pPr>
              <w:ind w:left="360"/>
              <w:rPr>
                <w:lang w:val="de-DE"/>
              </w:rPr>
            </w:pPr>
          </w:p>
        </w:tc>
      </w:tr>
      <w:tr w:rsidR="00E41F8C" w:rsidRPr="00E62702" w14:paraId="7B43FE68" w14:textId="77777777" w:rsidTr="001C45D3">
        <w:tc>
          <w:tcPr>
            <w:tcW w:w="1402" w:type="dxa"/>
            <w:shd w:val="clear" w:color="auto" w:fill="D9E2F3" w:themeFill="accent1" w:themeFillTint="33"/>
          </w:tcPr>
          <w:p w14:paraId="0C4FADA0" w14:textId="77777777" w:rsidR="00E41F8C" w:rsidRPr="00D57C74" w:rsidRDefault="00E41F8C" w:rsidP="001C45D3">
            <w:pPr>
              <w:rPr>
                <w:color w:val="2F5496" w:themeColor="accent1" w:themeShade="BF"/>
              </w:rPr>
            </w:pPr>
            <w:r>
              <w:rPr>
                <w:color w:val="2F5496" w:themeColor="accent1" w:themeShade="BF"/>
              </w:rPr>
              <w:t>Noter til læreren</w:t>
            </w:r>
          </w:p>
        </w:tc>
        <w:tc>
          <w:tcPr>
            <w:tcW w:w="8222" w:type="dxa"/>
          </w:tcPr>
          <w:p w14:paraId="50165241" w14:textId="4E90FE55" w:rsidR="00E41F8C" w:rsidRDefault="00F260CB" w:rsidP="001C45D3">
            <w:r>
              <w:t xml:space="preserve">Oplagt til at få samlet op på ordforråd og argumenter om, hvorfor sport er sund og vigtigt. </w:t>
            </w:r>
            <w:r w:rsidR="0020014D">
              <w:t xml:space="preserve">Og oplagt at vende det om og se på, hvornår og hvorfor sport også kan være usund, hvad er risici. Fra dokumentet med opsamlingen på det spørgsmål kan ses, at eleverne </w:t>
            </w:r>
            <w:r w:rsidR="00E64D8D">
              <w:t>også har</w:t>
            </w:r>
            <w:r w:rsidR="0020014D">
              <w:t xml:space="preserve"> aktivt brugt deres viden fra biologi samt det nye ordforråd, de har lært i forløbet indtil nu, når de fx taler om hvilepuls, hjer</w:t>
            </w:r>
            <w:r w:rsidR="00E64D8D">
              <w:t xml:space="preserve">testop osv.) </w:t>
            </w:r>
          </w:p>
          <w:p w14:paraId="5980FDB7" w14:textId="77777777" w:rsidR="00E64D8D" w:rsidRDefault="00E64D8D" w:rsidP="001C45D3">
            <w:r>
              <w:t xml:space="preserve">Videoen kan der arbejdes med på forskellige måder. </w:t>
            </w:r>
            <w:r w:rsidR="00FD414B">
              <w:t xml:space="preserve">Her har tanken været at hver elev kan arbejde individuelt i det tempo, som vedkommende magter, dvs. stoppe videoen og se den så mange gange som man har brug for. </w:t>
            </w:r>
          </w:p>
          <w:p w14:paraId="67C492E3" w14:textId="59C0EE40" w:rsidR="00FD414B" w:rsidRPr="008755A5" w:rsidRDefault="00FD414B" w:rsidP="001C45D3"/>
        </w:tc>
      </w:tr>
      <w:tr w:rsidR="00E41F8C" w:rsidRPr="00E62702" w14:paraId="6C4120B5" w14:textId="77777777" w:rsidTr="001C45D3">
        <w:tc>
          <w:tcPr>
            <w:tcW w:w="1402" w:type="dxa"/>
            <w:shd w:val="clear" w:color="auto" w:fill="D9E2F3" w:themeFill="accent1" w:themeFillTint="33"/>
          </w:tcPr>
          <w:p w14:paraId="7A83C3DA" w14:textId="77777777" w:rsidR="00E41F8C" w:rsidRPr="00D57C74" w:rsidRDefault="00E41F8C" w:rsidP="001C45D3">
            <w:pPr>
              <w:rPr>
                <w:color w:val="2F5496" w:themeColor="accent1" w:themeShade="BF"/>
              </w:rPr>
            </w:pPr>
            <w:r>
              <w:rPr>
                <w:color w:val="2F5496" w:themeColor="accent1" w:themeShade="BF"/>
              </w:rPr>
              <w:t>Estimeret tidsforbrug</w:t>
            </w:r>
          </w:p>
        </w:tc>
        <w:tc>
          <w:tcPr>
            <w:tcW w:w="8222" w:type="dxa"/>
          </w:tcPr>
          <w:p w14:paraId="724C9D58" w14:textId="37A77AC5" w:rsidR="00E41F8C" w:rsidRPr="008755A5" w:rsidRDefault="00FE7ACE" w:rsidP="00C46DA6">
            <w:pPr>
              <w:pStyle w:val="Listeafsnit"/>
              <w:numPr>
                <w:ilvl w:val="0"/>
                <w:numId w:val="2"/>
              </w:numPr>
            </w:pPr>
            <w:r>
              <w:t>Ca. 1,5 modul (</w:t>
            </w:r>
            <w:r w:rsidR="00EB6FCC">
              <w:t xml:space="preserve">135 min.) </w:t>
            </w:r>
            <w:r w:rsidR="00E07E71" w:rsidRPr="008755A5">
              <w:t xml:space="preserve">Afhængig af, om aktiviteten køres </w:t>
            </w:r>
            <w:r w:rsidR="00C46DA6" w:rsidRPr="008755A5">
              <w:t xml:space="preserve">selvstændigt og om undervisningens eneste aktivitet, eller om man også bruger tiden på andre aktiviteter, som fx </w:t>
            </w:r>
            <w:r w:rsidR="00EB6FCC">
              <w:t xml:space="preserve">genopfriske ordstilling og ledsætninger i </w:t>
            </w:r>
            <w:r w:rsidR="00C46DA6" w:rsidRPr="008755A5">
              <w:t xml:space="preserve">grammatik mm. </w:t>
            </w:r>
          </w:p>
          <w:p w14:paraId="279DCFFF" w14:textId="2F1DAB30" w:rsidR="00935A78" w:rsidRPr="008755A5" w:rsidRDefault="00935A78" w:rsidP="00935A78">
            <w:pPr>
              <w:pStyle w:val="Listeafsnit"/>
            </w:pPr>
          </w:p>
        </w:tc>
      </w:tr>
      <w:tr w:rsidR="00E41F8C" w:rsidRPr="00E62702" w14:paraId="278060C5" w14:textId="77777777" w:rsidTr="001C45D3">
        <w:tc>
          <w:tcPr>
            <w:tcW w:w="1402" w:type="dxa"/>
            <w:shd w:val="clear" w:color="auto" w:fill="D9E2F3" w:themeFill="accent1" w:themeFillTint="33"/>
          </w:tcPr>
          <w:p w14:paraId="1990AD01" w14:textId="77777777" w:rsidR="00E41F8C" w:rsidRDefault="00E41F8C" w:rsidP="001C45D3">
            <w:pPr>
              <w:rPr>
                <w:color w:val="2F5496" w:themeColor="accent1" w:themeShade="BF"/>
              </w:rPr>
            </w:pPr>
            <w:r>
              <w:rPr>
                <w:color w:val="2F5496" w:themeColor="accent1" w:themeShade="BF"/>
              </w:rPr>
              <w:t>Relateret til følgende aktiviteter</w:t>
            </w:r>
          </w:p>
        </w:tc>
        <w:tc>
          <w:tcPr>
            <w:tcW w:w="8222" w:type="dxa"/>
          </w:tcPr>
          <w:p w14:paraId="3F6782FE" w14:textId="090C379A" w:rsidR="00E41F8C" w:rsidRPr="008755A5" w:rsidRDefault="00394396" w:rsidP="001C45D3">
            <w:pPr>
              <w:pStyle w:val="Listeafsnit"/>
              <w:numPr>
                <w:ilvl w:val="0"/>
                <w:numId w:val="3"/>
              </w:numPr>
            </w:pPr>
            <w:r>
              <w:t>Forudgående moduler i tysk om ”Krop, sundhed og sport</w:t>
            </w:r>
            <w:r w:rsidR="0053635D">
              <w:t xml:space="preserve">”. Dvs. ordforråd, samt teksten ”Sport macht glücklich”. </w:t>
            </w:r>
          </w:p>
          <w:p w14:paraId="3908F3DE" w14:textId="2837168A" w:rsidR="001616C3" w:rsidRPr="008755A5" w:rsidRDefault="001616C3" w:rsidP="001616C3">
            <w:pPr>
              <w:ind w:left="360"/>
            </w:pPr>
          </w:p>
        </w:tc>
      </w:tr>
      <w:tr w:rsidR="00E41F8C" w:rsidRPr="003F35E2" w14:paraId="75F2B3C0" w14:textId="77777777" w:rsidTr="001C45D3">
        <w:tc>
          <w:tcPr>
            <w:tcW w:w="1402" w:type="dxa"/>
            <w:shd w:val="clear" w:color="auto" w:fill="D9E2F3" w:themeFill="accent1" w:themeFillTint="33"/>
          </w:tcPr>
          <w:p w14:paraId="030D263C" w14:textId="77777777" w:rsidR="00E41F8C" w:rsidRPr="00D57C74" w:rsidRDefault="00E41F8C" w:rsidP="001C45D3">
            <w:pPr>
              <w:rPr>
                <w:color w:val="2F5496" w:themeColor="accent1" w:themeShade="BF"/>
              </w:rPr>
            </w:pPr>
            <w:r>
              <w:rPr>
                <w:color w:val="2F5496" w:themeColor="accent1" w:themeShade="BF"/>
              </w:rPr>
              <w:t>Materialer</w:t>
            </w:r>
          </w:p>
        </w:tc>
        <w:tc>
          <w:tcPr>
            <w:tcW w:w="8222" w:type="dxa"/>
          </w:tcPr>
          <w:p w14:paraId="6305C4A6" w14:textId="77777777" w:rsidR="003D32FD" w:rsidRPr="003D32FD" w:rsidRDefault="003D32FD" w:rsidP="003D32FD">
            <w:pPr>
              <w:pStyle w:val="Listeafsnit"/>
              <w:numPr>
                <w:ilvl w:val="0"/>
                <w:numId w:val="4"/>
              </w:numPr>
              <w:rPr>
                <w:rStyle w:val="Hyperlink"/>
                <w:color w:val="auto"/>
                <w:u w:val="none"/>
              </w:rPr>
            </w:pPr>
            <w:r w:rsidRPr="003D32FD">
              <w:t xml:space="preserve">Video: </w:t>
            </w:r>
            <w:hyperlink r:id="rId20" w:history="1">
              <w:r w:rsidRPr="003D32FD">
                <w:rPr>
                  <w:rStyle w:val="Hyperlink"/>
                </w:rPr>
                <w:t>https://www.youtube.com/watch?v=wsoCOxMQ8J4&amp;t=194s</w:t>
              </w:r>
            </w:hyperlink>
          </w:p>
          <w:p w14:paraId="1A2599E7" w14:textId="275BA995" w:rsidR="00972296" w:rsidRDefault="00B972F0" w:rsidP="00972296">
            <w:pPr>
              <w:pStyle w:val="Listeafsnit"/>
              <w:numPr>
                <w:ilvl w:val="0"/>
                <w:numId w:val="4"/>
              </w:numPr>
              <w:rPr>
                <w:lang w:val="de-DE"/>
              </w:rPr>
            </w:pPr>
            <w:r w:rsidRPr="000307AB">
              <w:rPr>
                <w:lang w:val="de-DE"/>
              </w:rPr>
              <w:t>Dokumentet</w:t>
            </w:r>
            <w:r w:rsidR="000307AB" w:rsidRPr="000307AB">
              <w:rPr>
                <w:lang w:val="de-DE"/>
              </w:rPr>
              <w:t>:</w:t>
            </w:r>
            <w:r w:rsidRPr="000307AB">
              <w:rPr>
                <w:lang w:val="de-DE"/>
              </w:rPr>
              <w:t xml:space="preserve"> </w:t>
            </w:r>
            <w:hyperlink w:anchor="_Video:_Warum_ist" w:history="1">
              <w:r w:rsidR="000307AB" w:rsidRPr="00193AEC">
                <w:rPr>
                  <w:rStyle w:val="Hyperlink"/>
                  <w:lang w:val="de-DE"/>
                </w:rPr>
                <w:t>Video_warum ist Sport wichtig für die Gesundheit</w:t>
              </w:r>
            </w:hyperlink>
          </w:p>
          <w:p w14:paraId="0D891BAC" w14:textId="2F8DE69F" w:rsidR="00972296" w:rsidRPr="00972296" w:rsidRDefault="00972296" w:rsidP="00972296">
            <w:pPr>
              <w:pStyle w:val="Listeafsnit"/>
              <w:numPr>
                <w:ilvl w:val="0"/>
                <w:numId w:val="4"/>
              </w:numPr>
            </w:pPr>
            <w:r w:rsidRPr="00972296">
              <w:t>I</w:t>
            </w:r>
            <w:r w:rsidR="00974B80" w:rsidRPr="00972296">
              <w:t xml:space="preserve"> dokumentet findes links til Quizlet: </w:t>
            </w:r>
            <w:hyperlink r:id="rId21" w:history="1">
              <w:r w:rsidRPr="00972296">
                <w:rPr>
                  <w:rStyle w:val="Hyperlink"/>
                </w:rPr>
                <w:t>https://quizlet.com/_b57j3z?x=1jqt&amp;i=bhyas</w:t>
              </w:r>
            </w:hyperlink>
            <w:r w:rsidRPr="00972296">
              <w:t xml:space="preserve"> </w:t>
            </w:r>
          </w:p>
          <w:p w14:paraId="618B2C6E" w14:textId="6D3D6694" w:rsidR="00974B80" w:rsidRDefault="00972296" w:rsidP="001C45D3">
            <w:pPr>
              <w:pStyle w:val="Listeafsnit"/>
              <w:numPr>
                <w:ilvl w:val="0"/>
                <w:numId w:val="4"/>
              </w:numPr>
            </w:pPr>
            <w:r>
              <w:t xml:space="preserve">I dokumentet findes links til en </w:t>
            </w:r>
            <w:r w:rsidR="00DB2451">
              <w:t>lytteforståelses quiz i Microsoft Forms:</w:t>
            </w:r>
          </w:p>
          <w:p w14:paraId="01CCA3B4" w14:textId="77777777" w:rsidR="00B970EA" w:rsidRPr="00B970EA" w:rsidRDefault="0089459E" w:rsidP="00B970EA">
            <w:hyperlink r:id="rId22" w:history="1">
              <w:r w:rsidR="00B970EA" w:rsidRPr="00B970EA">
                <w:rPr>
                  <w:rStyle w:val="Hyperlink"/>
                </w:rPr>
                <w:t>https://forms.office.com/Pages/ResponsePage.aspx?id=4Gu0exgOZEWuL-so3p2CcR1ZvJygPARJlwd0RVor7zFUOEFTQ1FDUVZXRTRTTUhUNFdYT0JPQVQxVy4u</w:t>
              </w:r>
            </w:hyperlink>
          </w:p>
          <w:p w14:paraId="6387AF47" w14:textId="190AED88" w:rsidR="002404EB" w:rsidRDefault="002404EB" w:rsidP="003D32FD">
            <w:pPr>
              <w:pStyle w:val="Listeafsnit"/>
              <w:numPr>
                <w:ilvl w:val="0"/>
                <w:numId w:val="4"/>
              </w:numPr>
              <w:rPr>
                <w:lang w:val="de-DE"/>
              </w:rPr>
            </w:pPr>
            <w:r>
              <w:rPr>
                <w:lang w:val="de-DE"/>
              </w:rPr>
              <w:t xml:space="preserve">Dokumentet: </w:t>
            </w:r>
            <w:hyperlink w:anchor="_OPSAMLING_på_spørgsmålet:" w:history="1">
              <w:r w:rsidRPr="00873BFD">
                <w:rPr>
                  <w:rStyle w:val="Hyperlink"/>
                  <w:lang w:val="de-DE"/>
                </w:rPr>
                <w:t>Sport ist ungesund, weil_wenn</w:t>
              </w:r>
            </w:hyperlink>
            <w:r w:rsidRPr="002404EB">
              <w:rPr>
                <w:lang w:val="de-DE"/>
              </w:rPr>
              <w:t xml:space="preserve"> </w:t>
            </w:r>
          </w:p>
          <w:p w14:paraId="05377ED7" w14:textId="77777777" w:rsidR="00E41F8C" w:rsidRDefault="003D32FD" w:rsidP="003D32FD">
            <w:pPr>
              <w:pStyle w:val="Listeafsnit"/>
              <w:numPr>
                <w:ilvl w:val="0"/>
                <w:numId w:val="4"/>
              </w:numPr>
              <w:rPr>
                <w:lang w:val="de-DE"/>
              </w:rPr>
            </w:pPr>
            <w:r>
              <w:rPr>
                <w:lang w:val="de-DE"/>
              </w:rPr>
              <w:t xml:space="preserve">Ordbogen </w:t>
            </w:r>
          </w:p>
          <w:p w14:paraId="24193428" w14:textId="7024A8C9" w:rsidR="003F35E2" w:rsidRPr="003F35E2" w:rsidRDefault="003F35E2" w:rsidP="003D32FD">
            <w:pPr>
              <w:pStyle w:val="Listeafsnit"/>
              <w:numPr>
                <w:ilvl w:val="0"/>
                <w:numId w:val="4"/>
              </w:numPr>
            </w:pPr>
            <w:r w:rsidRPr="003F35E2">
              <w:t>Høretelefoner -hver elev medbringer s</w:t>
            </w:r>
            <w:r>
              <w:t xml:space="preserve">ine egne </w:t>
            </w:r>
          </w:p>
        </w:tc>
      </w:tr>
    </w:tbl>
    <w:p w14:paraId="427F4A3C" w14:textId="77777777" w:rsidR="005A0DC7" w:rsidRPr="003F35E2" w:rsidRDefault="005A0DC7" w:rsidP="004700AB">
      <w:pPr>
        <w:rPr>
          <w:color w:val="2F5496" w:themeColor="accent1" w:themeShade="BF"/>
        </w:rPr>
      </w:pPr>
    </w:p>
    <w:p w14:paraId="284FC4F4" w14:textId="40875D92" w:rsidR="008A4571" w:rsidRDefault="008A4571">
      <w:pPr>
        <w:rPr>
          <w:color w:val="2F5496" w:themeColor="accent1" w:themeShade="BF"/>
        </w:rPr>
      </w:pPr>
      <w:r>
        <w:rPr>
          <w:color w:val="2F5496" w:themeColor="accent1" w:themeShade="BF"/>
        </w:rPr>
        <w:br w:type="page"/>
      </w:r>
    </w:p>
    <w:bookmarkEnd w:id="6"/>
    <w:p w14:paraId="5C15F8E0" w14:textId="77777777" w:rsidR="008755A5" w:rsidRPr="003F35E2" w:rsidRDefault="008755A5" w:rsidP="005A0DC7">
      <w:pPr>
        <w:rPr>
          <w:color w:val="2F5496" w:themeColor="accent1" w:themeShade="BF"/>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5A0DC7" w:rsidRPr="00EF4307" w14:paraId="001F8268" w14:textId="77777777" w:rsidTr="001C45D3">
        <w:tc>
          <w:tcPr>
            <w:tcW w:w="1402" w:type="dxa"/>
            <w:shd w:val="clear" w:color="auto" w:fill="D9E2F3" w:themeFill="accent1" w:themeFillTint="33"/>
          </w:tcPr>
          <w:p w14:paraId="1743805C" w14:textId="77777777" w:rsidR="005A0DC7" w:rsidRPr="00D57C74" w:rsidRDefault="005A0DC7" w:rsidP="001C45D3">
            <w:pPr>
              <w:rPr>
                <w:color w:val="2F5496" w:themeColor="accent1" w:themeShade="BF"/>
              </w:rPr>
            </w:pPr>
            <w:r>
              <w:rPr>
                <w:color w:val="2F5496" w:themeColor="accent1" w:themeShade="BF"/>
              </w:rPr>
              <w:t>Fag</w:t>
            </w:r>
          </w:p>
        </w:tc>
        <w:tc>
          <w:tcPr>
            <w:tcW w:w="8222" w:type="dxa"/>
          </w:tcPr>
          <w:p w14:paraId="2C9F4006" w14:textId="53EF9BD5" w:rsidR="005A0DC7" w:rsidRDefault="0009223C" w:rsidP="001C45D3">
            <w:pPr>
              <w:rPr>
                <w:lang w:val="de-DE"/>
              </w:rPr>
            </w:pPr>
            <w:bookmarkStart w:id="8" w:name="Tysk4"/>
            <w:r w:rsidRPr="00D26EE8">
              <w:rPr>
                <w:lang w:val="de-DE"/>
              </w:rPr>
              <w:t xml:space="preserve">Tysk: </w:t>
            </w:r>
            <w:r w:rsidR="00D26EE8" w:rsidRPr="00D26EE8">
              <w:rPr>
                <w:lang w:val="de-DE"/>
              </w:rPr>
              <w:t xml:space="preserve">teksten: </w:t>
            </w:r>
            <w:r w:rsidR="00D26EE8">
              <w:rPr>
                <w:lang w:val="de-DE"/>
              </w:rPr>
              <w:t>Wie gefährlich sind die Fitness Apps.</w:t>
            </w:r>
            <w:bookmarkEnd w:id="8"/>
            <w:r w:rsidR="00D26EE8">
              <w:rPr>
                <w:lang w:val="de-DE"/>
              </w:rPr>
              <w:t xml:space="preserve"> </w:t>
            </w:r>
          </w:p>
          <w:p w14:paraId="13A01A59" w14:textId="750DC72F" w:rsidR="00D26EE8" w:rsidRPr="00D26EE8" w:rsidRDefault="00D26EE8" w:rsidP="001C45D3">
            <w:pPr>
              <w:rPr>
                <w:lang w:val="de-DE"/>
              </w:rPr>
            </w:pPr>
          </w:p>
        </w:tc>
      </w:tr>
      <w:tr w:rsidR="005A0DC7" w:rsidRPr="00E62702" w14:paraId="6716026A" w14:textId="77777777" w:rsidTr="001C45D3">
        <w:tc>
          <w:tcPr>
            <w:tcW w:w="1402" w:type="dxa"/>
            <w:shd w:val="clear" w:color="auto" w:fill="D9E2F3" w:themeFill="accent1" w:themeFillTint="33"/>
          </w:tcPr>
          <w:p w14:paraId="53DA7A7D" w14:textId="77777777" w:rsidR="005A0DC7" w:rsidRPr="00D57C74" w:rsidRDefault="005A0DC7" w:rsidP="001C45D3">
            <w:pPr>
              <w:rPr>
                <w:color w:val="2F5496" w:themeColor="accent1" w:themeShade="BF"/>
              </w:rPr>
            </w:pPr>
            <w:r>
              <w:rPr>
                <w:color w:val="2F5496" w:themeColor="accent1" w:themeShade="BF"/>
              </w:rPr>
              <w:t>Formål</w:t>
            </w:r>
          </w:p>
        </w:tc>
        <w:tc>
          <w:tcPr>
            <w:tcW w:w="8222" w:type="dxa"/>
          </w:tcPr>
          <w:p w14:paraId="293915E8" w14:textId="77777777" w:rsidR="00EE1907" w:rsidRDefault="005647C0" w:rsidP="001C45D3">
            <w:pPr>
              <w:pStyle w:val="Listeafsnit"/>
              <w:numPr>
                <w:ilvl w:val="0"/>
                <w:numId w:val="5"/>
              </w:numPr>
            </w:pPr>
            <w:r>
              <w:t xml:space="preserve">Individuel læsning </w:t>
            </w:r>
            <w:r w:rsidR="00EE1907">
              <w:t>samt øvelser i læseforståelse</w:t>
            </w:r>
          </w:p>
          <w:p w14:paraId="7905FB8A" w14:textId="77777777" w:rsidR="00EE1907" w:rsidRDefault="00EE1907" w:rsidP="001C45D3">
            <w:pPr>
              <w:pStyle w:val="Listeafsnit"/>
              <w:numPr>
                <w:ilvl w:val="0"/>
                <w:numId w:val="5"/>
              </w:numPr>
            </w:pPr>
            <w:r>
              <w:t xml:space="preserve">Ordforråd til emnet </w:t>
            </w:r>
          </w:p>
          <w:p w14:paraId="33938A71" w14:textId="77777777" w:rsidR="001B2ECE" w:rsidRDefault="00DA5DD5" w:rsidP="001C45D3">
            <w:pPr>
              <w:pStyle w:val="Listeafsnit"/>
              <w:numPr>
                <w:ilvl w:val="0"/>
                <w:numId w:val="5"/>
              </w:numPr>
            </w:pPr>
            <w:r>
              <w:t xml:space="preserve">Indholdsmæssigt fortsættelse af sidste times </w:t>
            </w:r>
            <w:r w:rsidR="001B2ECE">
              <w:t xml:space="preserve">debat om, hvordan/hvornår/hvorfor sport også kan være farlig </w:t>
            </w:r>
          </w:p>
          <w:p w14:paraId="77AA9B55" w14:textId="1A153D05" w:rsidR="005A0DC7" w:rsidRPr="00B102C5" w:rsidRDefault="005A0DC7" w:rsidP="001B2ECE">
            <w:pPr>
              <w:pStyle w:val="Listeafsnit"/>
            </w:pPr>
          </w:p>
        </w:tc>
      </w:tr>
      <w:tr w:rsidR="005A0DC7" w:rsidRPr="00E62702" w14:paraId="1AA48841" w14:textId="77777777" w:rsidTr="001C45D3">
        <w:tc>
          <w:tcPr>
            <w:tcW w:w="1402" w:type="dxa"/>
            <w:shd w:val="clear" w:color="auto" w:fill="D9E2F3" w:themeFill="accent1" w:themeFillTint="33"/>
          </w:tcPr>
          <w:p w14:paraId="52678422" w14:textId="77777777" w:rsidR="005A0DC7" w:rsidRPr="00D57C74" w:rsidRDefault="005A0DC7" w:rsidP="001C45D3">
            <w:pPr>
              <w:rPr>
                <w:color w:val="2F5496" w:themeColor="accent1" w:themeShade="BF"/>
              </w:rPr>
            </w:pPr>
            <w:r>
              <w:rPr>
                <w:color w:val="2F5496" w:themeColor="accent1" w:themeShade="BF"/>
              </w:rPr>
              <w:t>Aktiviteter</w:t>
            </w:r>
          </w:p>
        </w:tc>
        <w:tc>
          <w:tcPr>
            <w:tcW w:w="8222" w:type="dxa"/>
          </w:tcPr>
          <w:p w14:paraId="70C0D4A7" w14:textId="2613A3B9" w:rsidR="003D4C6B" w:rsidRPr="00B102C5" w:rsidRDefault="006E1DCD" w:rsidP="001C45D3">
            <w:pPr>
              <w:pStyle w:val="Listeafsnit"/>
              <w:numPr>
                <w:ilvl w:val="0"/>
                <w:numId w:val="6"/>
              </w:numPr>
            </w:pPr>
            <w:r>
              <w:t>Individuel tekstlæsning</w:t>
            </w:r>
          </w:p>
          <w:p w14:paraId="2F808FC6" w14:textId="7262F33D" w:rsidR="003D4C6B" w:rsidRPr="00B102C5" w:rsidRDefault="006E1DCD" w:rsidP="001C45D3">
            <w:pPr>
              <w:pStyle w:val="Listeafsnit"/>
              <w:numPr>
                <w:ilvl w:val="0"/>
                <w:numId w:val="6"/>
              </w:numPr>
            </w:pPr>
            <w:r>
              <w:t>Elever ser på glosser, tilknyttet teksten individuelt efter behov med formålet at kunne besvare spørgsmålene til teksten.</w:t>
            </w:r>
          </w:p>
          <w:p w14:paraId="377349A3" w14:textId="109C94DF" w:rsidR="00182499" w:rsidRDefault="006E1DCD" w:rsidP="00182499">
            <w:pPr>
              <w:pStyle w:val="Listeafsnit"/>
              <w:numPr>
                <w:ilvl w:val="0"/>
                <w:numId w:val="6"/>
              </w:numPr>
            </w:pPr>
            <w:r>
              <w:t>Multiple choice spørgsmål til teksten</w:t>
            </w:r>
          </w:p>
          <w:p w14:paraId="6207FA76" w14:textId="3D89BE37" w:rsidR="006E1DCD" w:rsidRDefault="006E1DCD" w:rsidP="00182499">
            <w:pPr>
              <w:pStyle w:val="Listeafsnit"/>
              <w:numPr>
                <w:ilvl w:val="0"/>
                <w:numId w:val="6"/>
              </w:numPr>
            </w:pPr>
            <w:r>
              <w:t>Opsamling på både glosser, teksten og spørgsmålene</w:t>
            </w:r>
          </w:p>
          <w:p w14:paraId="68530A56" w14:textId="3CE5B696" w:rsidR="00216D4F" w:rsidRDefault="00216D4F" w:rsidP="00182499">
            <w:pPr>
              <w:pStyle w:val="Listeafsnit"/>
              <w:numPr>
                <w:ilvl w:val="0"/>
                <w:numId w:val="6"/>
              </w:numPr>
            </w:pPr>
            <w:r>
              <w:t xml:space="preserve">Hver elev laver en liste med 3 </w:t>
            </w:r>
            <w:r w:rsidR="003214F0">
              <w:t xml:space="preserve">ting, som er farlige ved brug af Fitness Apps. </w:t>
            </w:r>
          </w:p>
          <w:p w14:paraId="460885EB" w14:textId="6F8FCC4E" w:rsidR="006E1DCD" w:rsidRDefault="00BB0C30" w:rsidP="00182499">
            <w:pPr>
              <w:pStyle w:val="Listeafsnit"/>
              <w:numPr>
                <w:ilvl w:val="0"/>
                <w:numId w:val="6"/>
              </w:numPr>
            </w:pPr>
            <w:r>
              <w:t>Samtale om Fitness apps på tysk</w:t>
            </w:r>
            <w:r w:rsidR="002A14C6">
              <w:t>:</w:t>
            </w:r>
            <w:r>
              <w:t xml:space="preserve"> hvilke kender man, bruger </w:t>
            </w:r>
            <w:r w:rsidR="002A14C6">
              <w:t>eleverne selv nogle</w:t>
            </w:r>
            <w:r>
              <w:t>, hvor</w:t>
            </w:r>
            <w:r w:rsidR="002A14C6">
              <w:t xml:space="preserve">for kunne sådanne apps være farlige, hvordan/hvorfor kunne de </w:t>
            </w:r>
            <w:r w:rsidR="00833135">
              <w:t>være gavnlige for nogen osv.</w:t>
            </w:r>
          </w:p>
          <w:p w14:paraId="7A9DB276" w14:textId="150DE16C" w:rsidR="00833135" w:rsidRPr="00B102C5" w:rsidRDefault="00833135" w:rsidP="00182499">
            <w:pPr>
              <w:pStyle w:val="Listeafsnit"/>
              <w:numPr>
                <w:ilvl w:val="0"/>
                <w:numId w:val="6"/>
              </w:numPr>
            </w:pPr>
            <w:r>
              <w:t>Anvendelse af faste vendinger (Redemittel) i forhold til at udtrykke sin egen holdning</w:t>
            </w:r>
            <w:r w:rsidR="00D15D73">
              <w:t xml:space="preserve"> og samtale.</w:t>
            </w:r>
          </w:p>
          <w:p w14:paraId="5CDCB8A5" w14:textId="1A1B2153" w:rsidR="005A0DC7" w:rsidRPr="00B102C5" w:rsidRDefault="005A0DC7" w:rsidP="00182499">
            <w:pPr>
              <w:pStyle w:val="Listeafsnit"/>
            </w:pPr>
          </w:p>
        </w:tc>
      </w:tr>
      <w:tr w:rsidR="005A0DC7" w:rsidRPr="00E62702" w14:paraId="6AB6A38E" w14:textId="77777777" w:rsidTr="001C45D3">
        <w:tc>
          <w:tcPr>
            <w:tcW w:w="1402" w:type="dxa"/>
            <w:shd w:val="clear" w:color="auto" w:fill="D9E2F3" w:themeFill="accent1" w:themeFillTint="33"/>
          </w:tcPr>
          <w:p w14:paraId="350BF82F" w14:textId="77777777" w:rsidR="005A0DC7" w:rsidRPr="00D57C74" w:rsidRDefault="005A0DC7" w:rsidP="001C45D3">
            <w:pPr>
              <w:rPr>
                <w:color w:val="2F5496" w:themeColor="accent1" w:themeShade="BF"/>
              </w:rPr>
            </w:pPr>
            <w:r>
              <w:rPr>
                <w:color w:val="2F5496" w:themeColor="accent1" w:themeShade="BF"/>
              </w:rPr>
              <w:t>Noter til læreren</w:t>
            </w:r>
          </w:p>
        </w:tc>
        <w:tc>
          <w:tcPr>
            <w:tcW w:w="8222" w:type="dxa"/>
          </w:tcPr>
          <w:p w14:paraId="31F871C4" w14:textId="77777777" w:rsidR="005A0DC7" w:rsidRDefault="00D15D73" w:rsidP="001C45D3">
            <w:r>
              <w:t>Fokus i dag er på at arbejde individuelt, kunne selv fordybe sig i en relativ kort tekst og læse målrettet, så man kan besvare spørgsmålene</w:t>
            </w:r>
            <w:r w:rsidR="00F650B5">
              <w:t xml:space="preserve"> og arbejde videre med emnet i fx samtalen.</w:t>
            </w:r>
          </w:p>
          <w:p w14:paraId="273D035C" w14:textId="67101826" w:rsidR="00F650B5" w:rsidRPr="00B102C5" w:rsidRDefault="00F650B5" w:rsidP="001C45D3">
            <w:r>
              <w:t xml:space="preserve">Det viste sig på holdet, at eleverne forstod teksten ok, men havde svært at besvare spørgsmålene til indholdet korrekt. </w:t>
            </w:r>
          </w:p>
        </w:tc>
      </w:tr>
      <w:tr w:rsidR="005A0DC7" w:rsidRPr="00E62702" w14:paraId="215D3C50" w14:textId="77777777" w:rsidTr="001C45D3">
        <w:tc>
          <w:tcPr>
            <w:tcW w:w="1402" w:type="dxa"/>
            <w:shd w:val="clear" w:color="auto" w:fill="D9E2F3" w:themeFill="accent1" w:themeFillTint="33"/>
          </w:tcPr>
          <w:p w14:paraId="7BAD7532" w14:textId="77777777" w:rsidR="005A0DC7" w:rsidRPr="00D57C74" w:rsidRDefault="005A0DC7" w:rsidP="001C45D3">
            <w:pPr>
              <w:rPr>
                <w:color w:val="2F5496" w:themeColor="accent1" w:themeShade="BF"/>
              </w:rPr>
            </w:pPr>
            <w:r>
              <w:rPr>
                <w:color w:val="2F5496" w:themeColor="accent1" w:themeShade="BF"/>
              </w:rPr>
              <w:t>Estimeret tidsforbrug</w:t>
            </w:r>
          </w:p>
        </w:tc>
        <w:tc>
          <w:tcPr>
            <w:tcW w:w="8222" w:type="dxa"/>
          </w:tcPr>
          <w:p w14:paraId="5DAF49FA" w14:textId="77777777" w:rsidR="005A0DC7" w:rsidRPr="00B102C5" w:rsidRDefault="00182499" w:rsidP="001C45D3">
            <w:pPr>
              <w:pStyle w:val="Listeafsnit"/>
              <w:numPr>
                <w:ilvl w:val="0"/>
                <w:numId w:val="2"/>
              </w:numPr>
            </w:pPr>
            <w:r w:rsidRPr="00B102C5">
              <w:t>En modul (90 min. + 5 min. pause)</w:t>
            </w:r>
          </w:p>
          <w:p w14:paraId="1DFA2B56" w14:textId="6F7B4FDB" w:rsidR="00CD0607" w:rsidRPr="00B102C5" w:rsidRDefault="00CD0607" w:rsidP="00F650B5">
            <w:pPr>
              <w:pStyle w:val="Listeafsnit"/>
            </w:pPr>
          </w:p>
        </w:tc>
      </w:tr>
      <w:tr w:rsidR="005A0DC7" w:rsidRPr="005E5868" w14:paraId="5250D01D" w14:textId="77777777" w:rsidTr="001C45D3">
        <w:tc>
          <w:tcPr>
            <w:tcW w:w="1402" w:type="dxa"/>
            <w:shd w:val="clear" w:color="auto" w:fill="D9E2F3" w:themeFill="accent1" w:themeFillTint="33"/>
          </w:tcPr>
          <w:p w14:paraId="10DF9A23" w14:textId="77777777" w:rsidR="005A0DC7" w:rsidRDefault="005A0DC7" w:rsidP="001C45D3">
            <w:pPr>
              <w:rPr>
                <w:color w:val="2F5496" w:themeColor="accent1" w:themeShade="BF"/>
              </w:rPr>
            </w:pPr>
            <w:r>
              <w:rPr>
                <w:color w:val="2F5496" w:themeColor="accent1" w:themeShade="BF"/>
              </w:rPr>
              <w:t>Relateret til følgende aktiviteter</w:t>
            </w:r>
          </w:p>
        </w:tc>
        <w:tc>
          <w:tcPr>
            <w:tcW w:w="8222" w:type="dxa"/>
          </w:tcPr>
          <w:p w14:paraId="57DA9A09" w14:textId="4C0716C2" w:rsidR="005A0DC7" w:rsidRDefault="00EF452D" w:rsidP="001C45D3">
            <w:pPr>
              <w:pStyle w:val="Listeafsnit"/>
              <w:numPr>
                <w:ilvl w:val="0"/>
                <w:numId w:val="3"/>
              </w:numPr>
            </w:pPr>
            <w:r>
              <w:t>I tysk</w:t>
            </w:r>
            <w:r w:rsidR="00182499" w:rsidRPr="00B102C5">
              <w:t xml:space="preserve">: </w:t>
            </w:r>
            <w:r w:rsidR="00F650B5">
              <w:t xml:space="preserve">samtale fra sidste modul om risici ved sport. </w:t>
            </w:r>
          </w:p>
          <w:p w14:paraId="4700ED50" w14:textId="36C23666" w:rsidR="00127DFA" w:rsidRPr="00B102C5" w:rsidRDefault="00127DFA" w:rsidP="001C45D3">
            <w:pPr>
              <w:pStyle w:val="Listeafsnit"/>
              <w:numPr>
                <w:ilvl w:val="0"/>
                <w:numId w:val="3"/>
              </w:numPr>
            </w:pPr>
            <w:r>
              <w:t>I biologi relaterer det sig til de målinger, som de har gjort på dem selv og hvad biometriske data er og hvilke fejlkilder, der kan være, samt risikoen for en sygelig optagelse af sundhed, når sundhed bliver usundt.</w:t>
            </w:r>
          </w:p>
          <w:p w14:paraId="190766FF" w14:textId="77777777" w:rsidR="005A0DC7" w:rsidRDefault="005A0DC7" w:rsidP="00127DFA"/>
          <w:p w14:paraId="78543A63" w14:textId="37C844E2" w:rsidR="00127DFA" w:rsidRPr="00B102C5" w:rsidRDefault="00127DFA" w:rsidP="00127DFA"/>
        </w:tc>
      </w:tr>
      <w:tr w:rsidR="005A0DC7" w:rsidRPr="004D16F9" w14:paraId="616EB96E" w14:textId="77777777" w:rsidTr="001C45D3">
        <w:tc>
          <w:tcPr>
            <w:tcW w:w="1402" w:type="dxa"/>
            <w:shd w:val="clear" w:color="auto" w:fill="D9E2F3" w:themeFill="accent1" w:themeFillTint="33"/>
          </w:tcPr>
          <w:p w14:paraId="014CD4F6" w14:textId="77777777" w:rsidR="005A0DC7" w:rsidRPr="00D57C74" w:rsidRDefault="005A0DC7" w:rsidP="001C45D3">
            <w:pPr>
              <w:rPr>
                <w:color w:val="2F5496" w:themeColor="accent1" w:themeShade="BF"/>
              </w:rPr>
            </w:pPr>
            <w:r>
              <w:rPr>
                <w:color w:val="2F5496" w:themeColor="accent1" w:themeShade="BF"/>
              </w:rPr>
              <w:t>Materialer</w:t>
            </w:r>
          </w:p>
        </w:tc>
        <w:tc>
          <w:tcPr>
            <w:tcW w:w="8222" w:type="dxa"/>
          </w:tcPr>
          <w:p w14:paraId="49130BA6" w14:textId="21FBB8C3" w:rsidR="00D26EE8" w:rsidRPr="002D4E1A" w:rsidRDefault="000A4C93" w:rsidP="001C45D3">
            <w:pPr>
              <w:pStyle w:val="Listeafsnit"/>
              <w:numPr>
                <w:ilvl w:val="0"/>
                <w:numId w:val="4"/>
              </w:numPr>
              <w:rPr>
                <w:lang w:val="de-DE"/>
              </w:rPr>
            </w:pPr>
            <w:r w:rsidRPr="002D4E1A">
              <w:rPr>
                <w:lang w:val="de-DE"/>
              </w:rPr>
              <w:t>Dokumentet</w:t>
            </w:r>
            <w:r w:rsidR="00D26EE8" w:rsidRPr="002D4E1A">
              <w:rPr>
                <w:lang w:val="de-DE"/>
              </w:rPr>
              <w:t xml:space="preserve">: </w:t>
            </w:r>
            <w:r w:rsidRPr="002D4E1A">
              <w:rPr>
                <w:lang w:val="de-DE"/>
              </w:rPr>
              <w:t xml:space="preserve"> </w:t>
            </w:r>
            <w:hyperlink r:id="rId23" w:history="1">
              <w:r w:rsidR="00D26EE8" w:rsidRPr="00AD0A6A">
                <w:rPr>
                  <w:rStyle w:val="Hyperlink"/>
                  <w:lang w:val="de-DE"/>
                </w:rPr>
                <w:t>wie-gefahrlich-sind-fitness-apps</w:t>
              </w:r>
            </w:hyperlink>
            <w:r w:rsidR="00D26EE8" w:rsidRPr="002D4E1A">
              <w:rPr>
                <w:lang w:val="de-DE"/>
              </w:rPr>
              <w:t xml:space="preserve"> </w:t>
            </w:r>
          </w:p>
          <w:p w14:paraId="0E993B78" w14:textId="77777777" w:rsidR="00D26EE8" w:rsidRDefault="00D26EE8" w:rsidP="001C45D3">
            <w:pPr>
              <w:pStyle w:val="Listeafsnit"/>
              <w:numPr>
                <w:ilvl w:val="0"/>
                <w:numId w:val="4"/>
              </w:numPr>
            </w:pPr>
            <w:r>
              <w:t>Ordbogen</w:t>
            </w:r>
          </w:p>
          <w:p w14:paraId="551D55BB" w14:textId="45DBFD9A" w:rsidR="005A0DC7" w:rsidRPr="00B102C5" w:rsidRDefault="008D38F4" w:rsidP="001C45D3">
            <w:pPr>
              <w:pStyle w:val="Listeafsnit"/>
              <w:numPr>
                <w:ilvl w:val="0"/>
                <w:numId w:val="4"/>
              </w:numPr>
              <w:rPr>
                <w:lang w:val="de-DE"/>
              </w:rPr>
            </w:pPr>
            <w:r>
              <w:rPr>
                <w:lang w:val="de-DE"/>
              </w:rPr>
              <w:t xml:space="preserve">Dokumentet: </w:t>
            </w:r>
            <w:r w:rsidR="00F650B5">
              <w:rPr>
                <w:lang w:val="de-DE"/>
              </w:rPr>
              <w:t xml:space="preserve">Redemittel </w:t>
            </w:r>
            <w:r w:rsidR="001F52BD" w:rsidRPr="00B102C5">
              <w:rPr>
                <w:lang w:val="de-DE"/>
              </w:rPr>
              <w:t xml:space="preserve"> </w:t>
            </w:r>
            <w:r w:rsidR="00487096">
              <w:rPr>
                <w:lang w:val="de-DE"/>
              </w:rPr>
              <w:t>- findes i „Dein Deu</w:t>
            </w:r>
            <w:r w:rsidR="00C217B9">
              <w:rPr>
                <w:lang w:val="de-DE"/>
              </w:rPr>
              <w:t xml:space="preserve">tschland“, Systime, </w:t>
            </w:r>
            <w:hyperlink r:id="rId24" w:history="1">
              <w:r w:rsidR="00EB0DAA" w:rsidRPr="001F3425">
                <w:rPr>
                  <w:rStyle w:val="Hyperlink"/>
                  <w:lang w:val="de-DE"/>
                </w:rPr>
                <w:t>https://dd.systime.dk/?id=132</w:t>
              </w:r>
            </w:hyperlink>
            <w:r w:rsidR="00EB0DAA">
              <w:rPr>
                <w:lang w:val="de-DE"/>
              </w:rPr>
              <w:t xml:space="preserve">, </w:t>
            </w:r>
            <w:hyperlink r:id="rId25" w:history="1">
              <w:r w:rsidR="00EB0DAA" w:rsidRPr="001F3425">
                <w:rPr>
                  <w:rStyle w:val="Hyperlink"/>
                  <w:lang w:val="de-DE"/>
                </w:rPr>
                <w:t>https://dd.systime.dk/?id=205</w:t>
              </w:r>
            </w:hyperlink>
            <w:r w:rsidR="00EB0DAA">
              <w:rPr>
                <w:lang w:val="de-DE"/>
              </w:rPr>
              <w:t xml:space="preserve"> og </w:t>
            </w:r>
            <w:hyperlink r:id="rId26" w:history="1">
              <w:r w:rsidR="00EB0DAA" w:rsidRPr="001F3425">
                <w:rPr>
                  <w:rStyle w:val="Hyperlink"/>
                  <w:lang w:val="de-DE"/>
                </w:rPr>
                <w:t>https://dd.systime.dk/?id=204</w:t>
              </w:r>
            </w:hyperlink>
            <w:r w:rsidR="00EB0DAA">
              <w:rPr>
                <w:lang w:val="de-DE"/>
              </w:rPr>
              <w:t xml:space="preserve">  </w:t>
            </w:r>
          </w:p>
        </w:tc>
      </w:tr>
    </w:tbl>
    <w:p w14:paraId="14E18D0E" w14:textId="77777777" w:rsidR="005A0DC7" w:rsidRPr="001F52BD" w:rsidRDefault="005A0DC7" w:rsidP="004700AB">
      <w:pPr>
        <w:rPr>
          <w:color w:val="2F5496" w:themeColor="accent1" w:themeShade="BF"/>
          <w:lang w:val="de-DE"/>
        </w:rPr>
      </w:pPr>
    </w:p>
    <w:p w14:paraId="29CB34E8" w14:textId="6441AA3A" w:rsidR="004700AB" w:rsidRPr="00221458" w:rsidRDefault="004700AB" w:rsidP="004700AB">
      <w:pPr>
        <w:rPr>
          <w:color w:val="2F5496" w:themeColor="accent1" w:themeShade="BF"/>
          <w:lang w:val="de-DE"/>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BC0095" w:rsidRPr="00E62702" w14:paraId="685286BB" w14:textId="77777777" w:rsidTr="0041222C">
        <w:tc>
          <w:tcPr>
            <w:tcW w:w="1402" w:type="dxa"/>
            <w:shd w:val="clear" w:color="auto" w:fill="D9E2F3" w:themeFill="accent1" w:themeFillTint="33"/>
          </w:tcPr>
          <w:p w14:paraId="690F2539" w14:textId="77777777" w:rsidR="00BC0095" w:rsidRPr="00D57C74" w:rsidRDefault="00BC0095" w:rsidP="0041222C">
            <w:pPr>
              <w:rPr>
                <w:color w:val="2F5496" w:themeColor="accent1" w:themeShade="BF"/>
              </w:rPr>
            </w:pPr>
            <w:r>
              <w:rPr>
                <w:color w:val="2F5496" w:themeColor="accent1" w:themeShade="BF"/>
              </w:rPr>
              <w:t>Fag</w:t>
            </w:r>
          </w:p>
        </w:tc>
        <w:tc>
          <w:tcPr>
            <w:tcW w:w="8222" w:type="dxa"/>
          </w:tcPr>
          <w:p w14:paraId="0513EC07" w14:textId="27A81B24" w:rsidR="00BC0095" w:rsidRPr="008755A5" w:rsidRDefault="00BC0095" w:rsidP="0041222C">
            <w:bookmarkStart w:id="9" w:name="Biologi3"/>
            <w:r>
              <w:t>Biologi: Forsøg med dissektion af svinehjerte</w:t>
            </w:r>
            <w:bookmarkEnd w:id="9"/>
            <w:r>
              <w:t xml:space="preserve"> </w:t>
            </w:r>
          </w:p>
        </w:tc>
      </w:tr>
      <w:tr w:rsidR="00BC0095" w:rsidRPr="00E62702" w14:paraId="0BD58AD3" w14:textId="77777777" w:rsidTr="0041222C">
        <w:tc>
          <w:tcPr>
            <w:tcW w:w="1402" w:type="dxa"/>
            <w:shd w:val="clear" w:color="auto" w:fill="D9E2F3" w:themeFill="accent1" w:themeFillTint="33"/>
          </w:tcPr>
          <w:p w14:paraId="4107AAFF" w14:textId="77777777" w:rsidR="00BC0095" w:rsidRPr="00D57C74" w:rsidRDefault="00BC0095" w:rsidP="0041222C">
            <w:pPr>
              <w:rPr>
                <w:color w:val="2F5496" w:themeColor="accent1" w:themeShade="BF"/>
              </w:rPr>
            </w:pPr>
            <w:r>
              <w:rPr>
                <w:color w:val="2F5496" w:themeColor="accent1" w:themeShade="BF"/>
              </w:rPr>
              <w:t>Formål</w:t>
            </w:r>
          </w:p>
        </w:tc>
        <w:tc>
          <w:tcPr>
            <w:tcW w:w="8222" w:type="dxa"/>
          </w:tcPr>
          <w:p w14:paraId="5E37C42A" w14:textId="16D62C1B" w:rsidR="00BC0095" w:rsidRDefault="00BC0095" w:rsidP="0041222C">
            <w:pPr>
              <w:pStyle w:val="Listeafsnit"/>
              <w:numPr>
                <w:ilvl w:val="0"/>
                <w:numId w:val="5"/>
              </w:numPr>
            </w:pPr>
            <w:r>
              <w:t>At få en taktil oplevelse af at holde et hjerte i hånden. Svinehjertet minder rigtig meget om deres eget hjerte.</w:t>
            </w:r>
          </w:p>
          <w:p w14:paraId="4446CD98" w14:textId="5DB8F194" w:rsidR="00BC0095" w:rsidRDefault="00BC0095" w:rsidP="0041222C">
            <w:pPr>
              <w:pStyle w:val="Listeafsnit"/>
              <w:numPr>
                <w:ilvl w:val="0"/>
                <w:numId w:val="5"/>
              </w:numPr>
            </w:pPr>
            <w:r>
              <w:t>At eleverne tager billeder af hjertet og finder de forskellige anatomiske dele af hjertet</w:t>
            </w:r>
          </w:p>
          <w:p w14:paraId="0651D142" w14:textId="4BE07388" w:rsidR="00BC0095" w:rsidRPr="008755A5" w:rsidRDefault="00BC0095" w:rsidP="00757749">
            <w:pPr>
              <w:pStyle w:val="Listeafsnit"/>
              <w:numPr>
                <w:ilvl w:val="0"/>
                <w:numId w:val="5"/>
              </w:numPr>
            </w:pPr>
            <w:r>
              <w:t xml:space="preserve">At eleverne genfortæller </w:t>
            </w:r>
            <w:r w:rsidR="00757749">
              <w:t xml:space="preserve">om hjertets dele </w:t>
            </w:r>
            <w:r>
              <w:t xml:space="preserve">for </w:t>
            </w:r>
            <w:r w:rsidR="00DF2D17">
              <w:t xml:space="preserve">hinanden og </w:t>
            </w:r>
            <w:r w:rsidR="00757749">
              <w:t xml:space="preserve">dermed </w:t>
            </w:r>
            <w:r w:rsidR="00DF2D17">
              <w:t>øver hjertets anatomi og sammensætter det med hjertets diastole og systole</w:t>
            </w:r>
            <w:r w:rsidR="00757749">
              <w:t>, som de målte på ved måling af deres egen puls og blodtryk.</w:t>
            </w:r>
          </w:p>
        </w:tc>
      </w:tr>
      <w:tr w:rsidR="00BC0095" w:rsidRPr="00E62702" w14:paraId="5BB96E98" w14:textId="77777777" w:rsidTr="0041222C">
        <w:tc>
          <w:tcPr>
            <w:tcW w:w="1402" w:type="dxa"/>
            <w:shd w:val="clear" w:color="auto" w:fill="D9E2F3" w:themeFill="accent1" w:themeFillTint="33"/>
          </w:tcPr>
          <w:p w14:paraId="1A3B7CD3" w14:textId="77777777" w:rsidR="00BC0095" w:rsidRPr="00D57C74" w:rsidRDefault="00BC0095" w:rsidP="0041222C">
            <w:pPr>
              <w:rPr>
                <w:color w:val="2F5496" w:themeColor="accent1" w:themeShade="BF"/>
              </w:rPr>
            </w:pPr>
            <w:r>
              <w:rPr>
                <w:color w:val="2F5496" w:themeColor="accent1" w:themeShade="BF"/>
              </w:rPr>
              <w:t>Aktiviteter</w:t>
            </w:r>
          </w:p>
        </w:tc>
        <w:tc>
          <w:tcPr>
            <w:tcW w:w="8222" w:type="dxa"/>
          </w:tcPr>
          <w:p w14:paraId="44268139" w14:textId="1D24592F" w:rsidR="0084716B" w:rsidRDefault="0084716B" w:rsidP="0041222C">
            <w:pPr>
              <w:pStyle w:val="Listeafsnit"/>
              <w:numPr>
                <w:ilvl w:val="0"/>
                <w:numId w:val="6"/>
              </w:numPr>
            </w:pPr>
            <w:r>
              <w:t xml:space="preserve">Gennemgang </w:t>
            </w:r>
            <w:r w:rsidR="001352AC">
              <w:t>af de forskellige dele af hjertet og hvordan blodet passerer rundt i hjertet</w:t>
            </w:r>
          </w:p>
          <w:p w14:paraId="4F2D88F0" w14:textId="77777777" w:rsidR="009F6582" w:rsidRDefault="001352AC" w:rsidP="009F6582">
            <w:pPr>
              <w:pStyle w:val="Listeafsnit"/>
              <w:numPr>
                <w:ilvl w:val="0"/>
                <w:numId w:val="6"/>
              </w:numPr>
            </w:pPr>
            <w:r>
              <w:t>Dissektion af hjertet efter skriftlig vejledning</w:t>
            </w:r>
            <w:r w:rsidR="009F6582">
              <w:t xml:space="preserve"> </w:t>
            </w:r>
          </w:p>
          <w:p w14:paraId="3B3C8E1A" w14:textId="734A9A69" w:rsidR="001352AC" w:rsidRDefault="009F6582" w:rsidP="009F6582">
            <w:pPr>
              <w:pStyle w:val="Listeafsnit"/>
              <w:numPr>
                <w:ilvl w:val="0"/>
                <w:numId w:val="6"/>
              </w:numPr>
            </w:pPr>
            <w:r>
              <w:t>Gennemgang af l</w:t>
            </w:r>
            <w:r w:rsidRPr="009F6582">
              <w:t>aboratoriesikkerhed omkring hygiejne, multiresistente bakterier</w:t>
            </w:r>
          </w:p>
          <w:p w14:paraId="4BF7409D" w14:textId="411A33EF" w:rsidR="00671FD8" w:rsidRDefault="001352AC" w:rsidP="00671FD8">
            <w:pPr>
              <w:pStyle w:val="Listeafsnit"/>
              <w:numPr>
                <w:ilvl w:val="0"/>
                <w:numId w:val="6"/>
              </w:numPr>
            </w:pPr>
            <w:r>
              <w:t xml:space="preserve">Eleverne tager billeder af hjertet fra forskellige vinkler </w:t>
            </w:r>
          </w:p>
          <w:p w14:paraId="30F24BF9" w14:textId="72878F6E" w:rsidR="001352AC" w:rsidRDefault="001352AC" w:rsidP="0041222C">
            <w:pPr>
              <w:pStyle w:val="Listeafsnit"/>
              <w:numPr>
                <w:ilvl w:val="0"/>
                <w:numId w:val="6"/>
              </w:numPr>
            </w:pPr>
            <w:r>
              <w:t>Eleverne skriver de anatomiske navne på billederne af hjertet</w:t>
            </w:r>
          </w:p>
          <w:p w14:paraId="241BDB51" w14:textId="70927A51" w:rsidR="00BC0095" w:rsidRPr="008755A5" w:rsidRDefault="00671FD8" w:rsidP="00F35227">
            <w:pPr>
              <w:pStyle w:val="Listeafsnit"/>
              <w:numPr>
                <w:ilvl w:val="0"/>
                <w:numId w:val="6"/>
              </w:numPr>
            </w:pPr>
            <w:r>
              <w:t>Eleverne</w:t>
            </w:r>
            <w:r w:rsidR="001352AC">
              <w:t xml:space="preserve"> laver en </w:t>
            </w:r>
            <w:r>
              <w:t>gruppe</w:t>
            </w:r>
            <w:r w:rsidR="001352AC">
              <w:t xml:space="preserve">rapport over </w:t>
            </w:r>
            <w:r>
              <w:t>hjertedissektionen</w:t>
            </w:r>
            <w:r w:rsidR="001352AC">
              <w:t xml:space="preserve"> i netværksgruppen</w:t>
            </w:r>
          </w:p>
        </w:tc>
      </w:tr>
      <w:tr w:rsidR="00BC0095" w:rsidRPr="00E62702" w14:paraId="486208B5" w14:textId="77777777" w:rsidTr="0041222C">
        <w:tc>
          <w:tcPr>
            <w:tcW w:w="1402" w:type="dxa"/>
            <w:shd w:val="clear" w:color="auto" w:fill="D9E2F3" w:themeFill="accent1" w:themeFillTint="33"/>
          </w:tcPr>
          <w:p w14:paraId="73D49196" w14:textId="77777777" w:rsidR="00BC0095" w:rsidRPr="00D57C74" w:rsidRDefault="00BC0095" w:rsidP="0041222C">
            <w:pPr>
              <w:rPr>
                <w:color w:val="2F5496" w:themeColor="accent1" w:themeShade="BF"/>
              </w:rPr>
            </w:pPr>
            <w:r>
              <w:rPr>
                <w:color w:val="2F5496" w:themeColor="accent1" w:themeShade="BF"/>
              </w:rPr>
              <w:t>Noter til læreren</w:t>
            </w:r>
          </w:p>
        </w:tc>
        <w:tc>
          <w:tcPr>
            <w:tcW w:w="8222" w:type="dxa"/>
          </w:tcPr>
          <w:p w14:paraId="54B6F95E" w14:textId="25472CDF" w:rsidR="00BC0095" w:rsidRDefault="00671FD8" w:rsidP="0041222C">
            <w:r>
              <w:t>Der vil være nogle, der bliver dårlige (svimmel), når de arbejder med hjertet og ser det størknede blod inde i hjertekamrene. Det er ret normalt, og når det er sagt at det er normalt, hjælper det allerede.</w:t>
            </w:r>
          </w:p>
          <w:p w14:paraId="3CE21590" w14:textId="43B36FC8" w:rsidR="00671FD8" w:rsidRPr="008755A5" w:rsidRDefault="00671FD8" w:rsidP="0041222C">
            <w:r>
              <w:t xml:space="preserve">Sæt en del tid af til oprydning og rengøring bagefter og pointer at det også er en del af hvad de skal lære, så de kan blive gode til at </w:t>
            </w:r>
            <w:r w:rsidR="004534D0">
              <w:t>dissekere andre væv eller oganismer, fx rotter senere. Nogle er skuffede over at de ikke skal skære særligt meget i hjertet, da hjertet ofte er skåret op pga. dyrlægens kontrol. Men så kan de samle hjertet og evt. sy det sammen.</w:t>
            </w:r>
          </w:p>
        </w:tc>
      </w:tr>
      <w:tr w:rsidR="00BC0095" w:rsidRPr="00E62702" w14:paraId="12D5E4AE" w14:textId="77777777" w:rsidTr="0041222C">
        <w:tc>
          <w:tcPr>
            <w:tcW w:w="1402" w:type="dxa"/>
            <w:shd w:val="clear" w:color="auto" w:fill="D9E2F3" w:themeFill="accent1" w:themeFillTint="33"/>
          </w:tcPr>
          <w:p w14:paraId="73F4E7F6" w14:textId="77777777" w:rsidR="00BC0095" w:rsidRPr="00D57C74" w:rsidRDefault="00BC0095" w:rsidP="0041222C">
            <w:pPr>
              <w:rPr>
                <w:color w:val="2F5496" w:themeColor="accent1" w:themeShade="BF"/>
              </w:rPr>
            </w:pPr>
            <w:r>
              <w:rPr>
                <w:color w:val="2F5496" w:themeColor="accent1" w:themeShade="BF"/>
              </w:rPr>
              <w:t>Estimeret tidsforbrug</w:t>
            </w:r>
          </w:p>
        </w:tc>
        <w:tc>
          <w:tcPr>
            <w:tcW w:w="8222" w:type="dxa"/>
          </w:tcPr>
          <w:p w14:paraId="11700E01" w14:textId="2330E3C6" w:rsidR="00BC0095" w:rsidRPr="008755A5" w:rsidRDefault="004534D0" w:rsidP="00F35227">
            <w:pPr>
              <w:pStyle w:val="Listeafsnit"/>
              <w:numPr>
                <w:ilvl w:val="0"/>
                <w:numId w:val="2"/>
              </w:numPr>
            </w:pPr>
            <w:r>
              <w:t>2 moduler a 95 minutter. Et modul til selve øvelsen, et modul til efterbehandling og rapportskrivning.</w:t>
            </w:r>
          </w:p>
        </w:tc>
      </w:tr>
      <w:tr w:rsidR="00BC0095" w:rsidRPr="00E62702" w14:paraId="473F443F" w14:textId="77777777" w:rsidTr="0041222C">
        <w:tc>
          <w:tcPr>
            <w:tcW w:w="1402" w:type="dxa"/>
            <w:shd w:val="clear" w:color="auto" w:fill="D9E2F3" w:themeFill="accent1" w:themeFillTint="33"/>
          </w:tcPr>
          <w:p w14:paraId="32B2900C" w14:textId="77777777" w:rsidR="00BC0095" w:rsidRDefault="00BC0095" w:rsidP="0041222C">
            <w:pPr>
              <w:rPr>
                <w:color w:val="2F5496" w:themeColor="accent1" w:themeShade="BF"/>
              </w:rPr>
            </w:pPr>
            <w:r>
              <w:rPr>
                <w:color w:val="2F5496" w:themeColor="accent1" w:themeShade="BF"/>
              </w:rPr>
              <w:t>Relateret til følgende aktiviteter</w:t>
            </w:r>
          </w:p>
        </w:tc>
        <w:tc>
          <w:tcPr>
            <w:tcW w:w="8222" w:type="dxa"/>
          </w:tcPr>
          <w:p w14:paraId="074CF5FA" w14:textId="7FA97928" w:rsidR="00BC0095" w:rsidRDefault="00BC0095" w:rsidP="0041222C">
            <w:pPr>
              <w:pStyle w:val="Listeafsnit"/>
              <w:numPr>
                <w:ilvl w:val="0"/>
                <w:numId w:val="3"/>
              </w:numPr>
            </w:pPr>
            <w:r>
              <w:t xml:space="preserve">I biologi: </w:t>
            </w:r>
            <w:r w:rsidR="004534D0">
              <w:t xml:space="preserve">Måling af puls og blodtryk – forståelse for </w:t>
            </w:r>
            <w:r w:rsidR="009F6582">
              <w:t>hjertet – også diskussion af cykelrytternes store hjerte, da hjerterne har lidt forskellige størrelser. Det giver også idé om biologisk variation, da de forskellige grise-hjerter ser lidt forskellige ud, selvom de er bygget op på samme grundlæggende måde.</w:t>
            </w:r>
          </w:p>
          <w:p w14:paraId="2E853497" w14:textId="6AA8B180" w:rsidR="00BC0095" w:rsidRPr="008755A5" w:rsidRDefault="00BC0095" w:rsidP="0041222C">
            <w:pPr>
              <w:pStyle w:val="Listeafsnit"/>
              <w:numPr>
                <w:ilvl w:val="0"/>
                <w:numId w:val="3"/>
              </w:numPr>
            </w:pPr>
            <w:r w:rsidRPr="008755A5">
              <w:t>I tysk:</w:t>
            </w:r>
            <w:r w:rsidR="004534D0">
              <w:t xml:space="preserve"> beskrivelse af dissektion af grisehjertet</w:t>
            </w:r>
          </w:p>
        </w:tc>
      </w:tr>
      <w:tr w:rsidR="00BC0095" w:rsidRPr="00E62702" w14:paraId="05A142C4" w14:textId="77777777" w:rsidTr="0041222C">
        <w:tc>
          <w:tcPr>
            <w:tcW w:w="1402" w:type="dxa"/>
            <w:shd w:val="clear" w:color="auto" w:fill="D9E2F3" w:themeFill="accent1" w:themeFillTint="33"/>
          </w:tcPr>
          <w:p w14:paraId="6129F1FC" w14:textId="77777777" w:rsidR="00BC0095" w:rsidRPr="00D57C74" w:rsidRDefault="00BC0095" w:rsidP="0041222C">
            <w:pPr>
              <w:rPr>
                <w:color w:val="2F5496" w:themeColor="accent1" w:themeShade="BF"/>
              </w:rPr>
            </w:pPr>
            <w:r>
              <w:rPr>
                <w:color w:val="2F5496" w:themeColor="accent1" w:themeShade="BF"/>
              </w:rPr>
              <w:t>Materialer</w:t>
            </w:r>
          </w:p>
        </w:tc>
        <w:tc>
          <w:tcPr>
            <w:tcW w:w="8222" w:type="dxa"/>
          </w:tcPr>
          <w:p w14:paraId="21354D3B" w14:textId="23AAA645" w:rsidR="00BC0095" w:rsidRDefault="009F6582" w:rsidP="0041222C">
            <w:pPr>
              <w:pStyle w:val="Listeafsnit"/>
              <w:numPr>
                <w:ilvl w:val="0"/>
                <w:numId w:val="4"/>
              </w:numPr>
            </w:pPr>
            <w:r>
              <w:t>Hjerter – fx købt hos en slagter</w:t>
            </w:r>
          </w:p>
          <w:p w14:paraId="64B95D56" w14:textId="10114130" w:rsidR="009F6582" w:rsidRDefault="009F6582" w:rsidP="0041222C">
            <w:pPr>
              <w:pStyle w:val="Listeafsnit"/>
              <w:numPr>
                <w:ilvl w:val="0"/>
                <w:numId w:val="4"/>
              </w:numPr>
            </w:pPr>
            <w:r>
              <w:t>Dissektions udstyr, bakker, handsker, kitler osv.</w:t>
            </w:r>
          </w:p>
          <w:p w14:paraId="14E08D81" w14:textId="3E48983A" w:rsidR="0069462E" w:rsidRPr="008755A5" w:rsidRDefault="00A77DD1" w:rsidP="0069462E">
            <w:pPr>
              <w:pStyle w:val="Listeafsnit"/>
              <w:numPr>
                <w:ilvl w:val="0"/>
                <w:numId w:val="4"/>
              </w:numPr>
            </w:pPr>
            <w:r>
              <w:t xml:space="preserve">Øvelsesvejledning: </w:t>
            </w:r>
            <w:hyperlink w:anchor="_Dissektion_af_pattedyrhjerte" w:history="1">
              <w:r w:rsidRPr="004B3E85">
                <w:rPr>
                  <w:rStyle w:val="Hyperlink"/>
                </w:rPr>
                <w:t>Dissektion af pattedyrhjerte</w:t>
              </w:r>
            </w:hyperlink>
          </w:p>
        </w:tc>
      </w:tr>
    </w:tbl>
    <w:p w14:paraId="462C6689" w14:textId="3785198C" w:rsidR="00DD5480" w:rsidRDefault="00DD5480" w:rsidP="004700AB">
      <w:pPr>
        <w:rPr>
          <w:color w:val="2F5496" w:themeColor="accent1" w:themeShade="BF"/>
          <w:lang w:val="de-DE"/>
        </w:rPr>
      </w:pPr>
    </w:p>
    <w:p w14:paraId="0831D459" w14:textId="77777777" w:rsidR="00DD5480" w:rsidRDefault="00DD5480">
      <w:pPr>
        <w:rPr>
          <w:color w:val="2F5496" w:themeColor="accent1" w:themeShade="BF"/>
          <w:lang w:val="de-DE"/>
        </w:rPr>
      </w:pPr>
      <w:r>
        <w:rPr>
          <w:color w:val="2F5496" w:themeColor="accent1" w:themeShade="BF"/>
          <w:lang w:val="de-DE"/>
        </w:rPr>
        <w:br w:type="page"/>
      </w:r>
    </w:p>
    <w:p w14:paraId="0E5394EE" w14:textId="77777777" w:rsidR="000B1141" w:rsidRPr="00221458" w:rsidRDefault="000B1141" w:rsidP="004700AB">
      <w:pPr>
        <w:rPr>
          <w:color w:val="2F5496" w:themeColor="accent1" w:themeShade="BF"/>
          <w:lang w:val="de-DE"/>
        </w:rPr>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4700AB" w:rsidRPr="00E62702" w14:paraId="20F74B4B" w14:textId="77777777" w:rsidTr="001C45D3">
        <w:tc>
          <w:tcPr>
            <w:tcW w:w="1402" w:type="dxa"/>
            <w:shd w:val="clear" w:color="auto" w:fill="D9E2F3" w:themeFill="accent1" w:themeFillTint="33"/>
          </w:tcPr>
          <w:p w14:paraId="73B97109" w14:textId="77777777" w:rsidR="004700AB" w:rsidRPr="00D57C74" w:rsidRDefault="004700AB" w:rsidP="001C45D3">
            <w:pPr>
              <w:rPr>
                <w:color w:val="2F5496" w:themeColor="accent1" w:themeShade="BF"/>
              </w:rPr>
            </w:pPr>
            <w:bookmarkStart w:id="10" w:name="_Hlk106901035"/>
            <w:r>
              <w:rPr>
                <w:color w:val="2F5496" w:themeColor="accent1" w:themeShade="BF"/>
              </w:rPr>
              <w:t>Fag</w:t>
            </w:r>
          </w:p>
        </w:tc>
        <w:tc>
          <w:tcPr>
            <w:tcW w:w="8222" w:type="dxa"/>
          </w:tcPr>
          <w:p w14:paraId="2C324E6C" w14:textId="707ED33C" w:rsidR="004700AB" w:rsidRPr="008755A5" w:rsidRDefault="005F7DE4" w:rsidP="001C45D3">
            <w:bookmarkStart w:id="11" w:name="Tysk5"/>
            <w:r w:rsidRPr="008755A5">
              <w:t xml:space="preserve">Tysk: </w:t>
            </w:r>
            <w:r w:rsidR="003B09F6">
              <w:t xml:space="preserve">Samtale om biologiforsøg med </w:t>
            </w:r>
            <w:r w:rsidR="003F3A08">
              <w:t xml:space="preserve">dissektion af </w:t>
            </w:r>
            <w:r w:rsidR="003B09F6">
              <w:t>svinehjerte</w:t>
            </w:r>
            <w:bookmarkEnd w:id="11"/>
            <w:r w:rsidR="003B09F6">
              <w:t xml:space="preserve"> </w:t>
            </w:r>
          </w:p>
        </w:tc>
      </w:tr>
      <w:tr w:rsidR="004700AB" w:rsidRPr="00E62702" w14:paraId="54A5EE4B" w14:textId="77777777" w:rsidTr="001C45D3">
        <w:tc>
          <w:tcPr>
            <w:tcW w:w="1402" w:type="dxa"/>
            <w:shd w:val="clear" w:color="auto" w:fill="D9E2F3" w:themeFill="accent1" w:themeFillTint="33"/>
          </w:tcPr>
          <w:p w14:paraId="4A104FB7" w14:textId="77777777" w:rsidR="004700AB" w:rsidRPr="00D57C74" w:rsidRDefault="004700AB" w:rsidP="001C45D3">
            <w:pPr>
              <w:rPr>
                <w:color w:val="2F5496" w:themeColor="accent1" w:themeShade="BF"/>
              </w:rPr>
            </w:pPr>
            <w:r>
              <w:rPr>
                <w:color w:val="2F5496" w:themeColor="accent1" w:themeShade="BF"/>
              </w:rPr>
              <w:t>Formål</w:t>
            </w:r>
          </w:p>
        </w:tc>
        <w:tc>
          <w:tcPr>
            <w:tcW w:w="8222" w:type="dxa"/>
          </w:tcPr>
          <w:p w14:paraId="0AE47CF9" w14:textId="77777777" w:rsidR="003B09F6" w:rsidRDefault="003B09F6" w:rsidP="001C45D3">
            <w:pPr>
              <w:pStyle w:val="Listeafsnit"/>
              <w:numPr>
                <w:ilvl w:val="0"/>
                <w:numId w:val="5"/>
              </w:numPr>
            </w:pPr>
            <w:r>
              <w:t>Opbygge ordforråd</w:t>
            </w:r>
          </w:p>
          <w:p w14:paraId="654358BE" w14:textId="77777777" w:rsidR="003D760C" w:rsidRDefault="003B09F6" w:rsidP="003D760C">
            <w:pPr>
              <w:pStyle w:val="Listeafsnit"/>
              <w:numPr>
                <w:ilvl w:val="0"/>
                <w:numId w:val="5"/>
              </w:numPr>
            </w:pPr>
            <w:r>
              <w:t xml:space="preserve">Beskrive et biologiforsøg på tysk </w:t>
            </w:r>
          </w:p>
          <w:p w14:paraId="7D07A276" w14:textId="48C8BBD2" w:rsidR="003D760C" w:rsidRDefault="003D760C" w:rsidP="003D760C">
            <w:pPr>
              <w:pStyle w:val="Listeafsnit"/>
              <w:numPr>
                <w:ilvl w:val="0"/>
                <w:numId w:val="5"/>
              </w:numPr>
            </w:pPr>
            <w:r>
              <w:t>T</w:t>
            </w:r>
            <w:r w:rsidR="003B09F6">
              <w:t xml:space="preserve">ænke </w:t>
            </w:r>
            <w:r>
              <w:t xml:space="preserve">struktur ind i beskrivelsen af </w:t>
            </w:r>
            <w:r w:rsidR="00D94159">
              <w:t>sådan et forsøg efter følgende skema</w:t>
            </w:r>
            <w:r>
              <w:t xml:space="preserve">: udstyr – fremgangsmåde – betragtninger/facit </w:t>
            </w:r>
          </w:p>
          <w:p w14:paraId="6F8B78CB" w14:textId="4F351033" w:rsidR="00803AFF" w:rsidRPr="008755A5" w:rsidRDefault="0083291D" w:rsidP="00D94159">
            <w:pPr>
              <w:pStyle w:val="Listeafsnit"/>
              <w:numPr>
                <w:ilvl w:val="0"/>
                <w:numId w:val="5"/>
              </w:numPr>
            </w:pPr>
            <w:r w:rsidRPr="008755A5">
              <w:t>Brug af relevant ordforråd samt grammatik</w:t>
            </w:r>
            <w:r w:rsidR="00D94159">
              <w:t xml:space="preserve"> (fx </w:t>
            </w:r>
            <w:r w:rsidR="00E20CA4">
              <w:t>perfektum)</w:t>
            </w:r>
          </w:p>
        </w:tc>
      </w:tr>
      <w:tr w:rsidR="004700AB" w:rsidRPr="00E62702" w14:paraId="367B0BAE" w14:textId="77777777" w:rsidTr="001C45D3">
        <w:tc>
          <w:tcPr>
            <w:tcW w:w="1402" w:type="dxa"/>
            <w:shd w:val="clear" w:color="auto" w:fill="D9E2F3" w:themeFill="accent1" w:themeFillTint="33"/>
          </w:tcPr>
          <w:p w14:paraId="7CB39879" w14:textId="77777777" w:rsidR="004700AB" w:rsidRPr="00D57C74" w:rsidRDefault="004700AB" w:rsidP="001C45D3">
            <w:pPr>
              <w:rPr>
                <w:color w:val="2F5496" w:themeColor="accent1" w:themeShade="BF"/>
              </w:rPr>
            </w:pPr>
            <w:r>
              <w:rPr>
                <w:color w:val="2F5496" w:themeColor="accent1" w:themeShade="BF"/>
              </w:rPr>
              <w:t>Aktiviteter</w:t>
            </w:r>
          </w:p>
        </w:tc>
        <w:tc>
          <w:tcPr>
            <w:tcW w:w="8222" w:type="dxa"/>
          </w:tcPr>
          <w:p w14:paraId="57757B93" w14:textId="77777777" w:rsidR="00E20CA4" w:rsidRDefault="00877EDD" w:rsidP="001C45D3">
            <w:pPr>
              <w:pStyle w:val="Listeafsnit"/>
              <w:numPr>
                <w:ilvl w:val="0"/>
                <w:numId w:val="6"/>
              </w:numPr>
            </w:pPr>
            <w:r w:rsidRPr="008755A5">
              <w:t xml:space="preserve">Elever </w:t>
            </w:r>
            <w:r w:rsidR="00E20CA4">
              <w:t>fortæller om forsøget på dansk først</w:t>
            </w:r>
          </w:p>
          <w:p w14:paraId="512B627D" w14:textId="75B16334" w:rsidR="00E20CA4" w:rsidRDefault="00E20CA4" w:rsidP="001C45D3">
            <w:pPr>
              <w:pStyle w:val="Listeafsnit"/>
              <w:numPr>
                <w:ilvl w:val="0"/>
                <w:numId w:val="6"/>
              </w:numPr>
            </w:pPr>
            <w:r>
              <w:t>Derefter slår eleverne de nødvendige glosser op</w:t>
            </w:r>
            <w:r w:rsidR="00CE0F24">
              <w:t xml:space="preserve">, vi hjælpes ad med glosserne, noterer nogle af dem på tavlen. </w:t>
            </w:r>
            <w:r>
              <w:t xml:space="preserve"> </w:t>
            </w:r>
          </w:p>
          <w:p w14:paraId="67353B55" w14:textId="40919FA4" w:rsidR="00695D67" w:rsidRPr="008755A5" w:rsidRDefault="00324610" w:rsidP="001C45D3">
            <w:pPr>
              <w:pStyle w:val="Listeafsnit"/>
              <w:numPr>
                <w:ilvl w:val="0"/>
                <w:numId w:val="6"/>
              </w:numPr>
            </w:pPr>
            <w:r>
              <w:t xml:space="preserve">Elever </w:t>
            </w:r>
            <w:r w:rsidR="00A121C3">
              <w:t>forbereder en kort fremlæggelse i grupper af 3. Små præsentationer</w:t>
            </w:r>
            <w:r>
              <w:t xml:space="preserve"> i grupper af 3 personer, hver person taler om et punkt. Dvs.  elev nr.1: udstyr (Ausrüstung), elev nr.2: fremgangsmåde (Vorgehensweisse) , elev nr. 3: </w:t>
            </w:r>
            <w:r w:rsidR="00CE0F24">
              <w:t xml:space="preserve">betragtninger/facit (Beobachtungen/Ergebnisse) </w:t>
            </w:r>
          </w:p>
          <w:p w14:paraId="525F8B97" w14:textId="0D6CF3E5" w:rsidR="004700AB" w:rsidRPr="008755A5" w:rsidRDefault="004700AB" w:rsidP="005509F4">
            <w:pPr>
              <w:pStyle w:val="Listeafsnit"/>
            </w:pPr>
          </w:p>
        </w:tc>
      </w:tr>
      <w:tr w:rsidR="004700AB" w:rsidRPr="00E62702" w14:paraId="36E85CBE" w14:textId="77777777" w:rsidTr="001C45D3">
        <w:tc>
          <w:tcPr>
            <w:tcW w:w="1402" w:type="dxa"/>
            <w:shd w:val="clear" w:color="auto" w:fill="D9E2F3" w:themeFill="accent1" w:themeFillTint="33"/>
          </w:tcPr>
          <w:p w14:paraId="297BD44D" w14:textId="77777777" w:rsidR="004700AB" w:rsidRPr="00D57C74" w:rsidRDefault="004700AB" w:rsidP="001C45D3">
            <w:pPr>
              <w:rPr>
                <w:color w:val="2F5496" w:themeColor="accent1" w:themeShade="BF"/>
              </w:rPr>
            </w:pPr>
            <w:r>
              <w:rPr>
                <w:color w:val="2F5496" w:themeColor="accent1" w:themeShade="BF"/>
              </w:rPr>
              <w:t>Noter til læreren</w:t>
            </w:r>
          </w:p>
        </w:tc>
        <w:tc>
          <w:tcPr>
            <w:tcW w:w="8222" w:type="dxa"/>
          </w:tcPr>
          <w:p w14:paraId="0E8C4965" w14:textId="055C2E05" w:rsidR="004700AB" w:rsidRPr="008755A5" w:rsidRDefault="005509F4" w:rsidP="001C45D3">
            <w:r>
              <w:t xml:space="preserve">En fin lille øvelse til opstart af en modul. </w:t>
            </w:r>
            <w:r w:rsidR="00AC3D08">
              <w:t xml:space="preserve">Elever, som ikke har lavet forsøget kan lytte med i fuldtallige grupper. </w:t>
            </w:r>
          </w:p>
        </w:tc>
      </w:tr>
      <w:tr w:rsidR="004700AB" w:rsidRPr="00E62702" w14:paraId="28096CDA" w14:textId="77777777" w:rsidTr="001C45D3">
        <w:tc>
          <w:tcPr>
            <w:tcW w:w="1402" w:type="dxa"/>
            <w:shd w:val="clear" w:color="auto" w:fill="D9E2F3" w:themeFill="accent1" w:themeFillTint="33"/>
          </w:tcPr>
          <w:p w14:paraId="0B3AAF95" w14:textId="77777777" w:rsidR="004700AB" w:rsidRPr="00D57C74" w:rsidRDefault="004700AB" w:rsidP="001C45D3">
            <w:pPr>
              <w:rPr>
                <w:color w:val="2F5496" w:themeColor="accent1" w:themeShade="BF"/>
              </w:rPr>
            </w:pPr>
            <w:r>
              <w:rPr>
                <w:color w:val="2F5496" w:themeColor="accent1" w:themeShade="BF"/>
              </w:rPr>
              <w:t>Estimeret tidsforbrug</w:t>
            </w:r>
          </w:p>
        </w:tc>
        <w:tc>
          <w:tcPr>
            <w:tcW w:w="8222" w:type="dxa"/>
          </w:tcPr>
          <w:p w14:paraId="5DA42FB2" w14:textId="285C9B62" w:rsidR="005509F4" w:rsidRPr="008755A5" w:rsidRDefault="005509F4" w:rsidP="005509F4">
            <w:pPr>
              <w:pStyle w:val="Listeafsnit"/>
              <w:numPr>
                <w:ilvl w:val="0"/>
                <w:numId w:val="2"/>
              </w:numPr>
            </w:pPr>
            <w:r>
              <w:t>Ca. 30 min. Fin ”opvarmning”</w:t>
            </w:r>
            <w:r w:rsidR="0063732C">
              <w:t xml:space="preserve"> i starten af timen.</w:t>
            </w:r>
          </w:p>
          <w:p w14:paraId="7EC6B48C" w14:textId="07AF013F" w:rsidR="002C0766" w:rsidRPr="008755A5" w:rsidRDefault="002C0766" w:rsidP="0063732C">
            <w:pPr>
              <w:pStyle w:val="Listeafsnit"/>
            </w:pPr>
          </w:p>
        </w:tc>
      </w:tr>
      <w:tr w:rsidR="004700AB" w:rsidRPr="00E62702" w14:paraId="0CD9A4FA" w14:textId="77777777" w:rsidTr="001C45D3">
        <w:tc>
          <w:tcPr>
            <w:tcW w:w="1402" w:type="dxa"/>
            <w:shd w:val="clear" w:color="auto" w:fill="D9E2F3" w:themeFill="accent1" w:themeFillTint="33"/>
          </w:tcPr>
          <w:p w14:paraId="0CA1A2C4" w14:textId="77777777" w:rsidR="004700AB" w:rsidRDefault="004700AB" w:rsidP="001C45D3">
            <w:pPr>
              <w:rPr>
                <w:color w:val="2F5496" w:themeColor="accent1" w:themeShade="BF"/>
              </w:rPr>
            </w:pPr>
            <w:r>
              <w:rPr>
                <w:color w:val="2F5496" w:themeColor="accent1" w:themeShade="BF"/>
              </w:rPr>
              <w:t>Relateret til følgende aktiviteter</w:t>
            </w:r>
          </w:p>
        </w:tc>
        <w:tc>
          <w:tcPr>
            <w:tcW w:w="8222" w:type="dxa"/>
          </w:tcPr>
          <w:p w14:paraId="57F0A61C" w14:textId="7C0D71DD" w:rsidR="004700AB" w:rsidRPr="008755A5" w:rsidRDefault="00EF452D" w:rsidP="001C45D3">
            <w:pPr>
              <w:pStyle w:val="Listeafsnit"/>
              <w:numPr>
                <w:ilvl w:val="0"/>
                <w:numId w:val="3"/>
              </w:numPr>
            </w:pPr>
            <w:r>
              <w:t xml:space="preserve">I biologi: </w:t>
            </w:r>
            <w:r w:rsidR="00045DC7" w:rsidRPr="008755A5">
              <w:t>Fors</w:t>
            </w:r>
            <w:r w:rsidR="0063732C">
              <w:t xml:space="preserve">øg med grisehjerte </w:t>
            </w:r>
            <w:r w:rsidR="004E3CF2">
              <w:t>– dissektion af grisehjerte</w:t>
            </w:r>
          </w:p>
          <w:p w14:paraId="462176DC" w14:textId="59839D49" w:rsidR="004700AB" w:rsidRPr="008755A5" w:rsidRDefault="00045DC7" w:rsidP="001C45D3">
            <w:pPr>
              <w:pStyle w:val="Listeafsnit"/>
              <w:numPr>
                <w:ilvl w:val="0"/>
                <w:numId w:val="3"/>
              </w:numPr>
            </w:pPr>
            <w:r w:rsidRPr="008755A5">
              <w:t>I tysk: ordforråd, arbejde med transparente ord samt biologifagligt ordforråd, arbejde med grundlæggende tysk grammatik som verber</w:t>
            </w:r>
            <w:r w:rsidR="004E3CF2">
              <w:t xml:space="preserve"> og </w:t>
            </w:r>
            <w:r w:rsidRPr="008755A5">
              <w:t>kongruen</w:t>
            </w:r>
            <w:r w:rsidR="004E3CF2">
              <w:t>s</w:t>
            </w:r>
          </w:p>
        </w:tc>
      </w:tr>
      <w:tr w:rsidR="004700AB" w:rsidRPr="00E62702" w14:paraId="78B78079" w14:textId="77777777" w:rsidTr="001C45D3">
        <w:tc>
          <w:tcPr>
            <w:tcW w:w="1402" w:type="dxa"/>
            <w:shd w:val="clear" w:color="auto" w:fill="D9E2F3" w:themeFill="accent1" w:themeFillTint="33"/>
          </w:tcPr>
          <w:p w14:paraId="149AB023" w14:textId="77777777" w:rsidR="004700AB" w:rsidRPr="00D57C74" w:rsidRDefault="004700AB" w:rsidP="001C45D3">
            <w:pPr>
              <w:rPr>
                <w:color w:val="2F5496" w:themeColor="accent1" w:themeShade="BF"/>
              </w:rPr>
            </w:pPr>
            <w:r>
              <w:rPr>
                <w:color w:val="2F5496" w:themeColor="accent1" w:themeShade="BF"/>
              </w:rPr>
              <w:t>Materialer</w:t>
            </w:r>
          </w:p>
        </w:tc>
        <w:tc>
          <w:tcPr>
            <w:tcW w:w="8222" w:type="dxa"/>
          </w:tcPr>
          <w:p w14:paraId="35059D73" w14:textId="5156F50D" w:rsidR="004E3CF2" w:rsidRDefault="004E3CF2" w:rsidP="008755A5">
            <w:pPr>
              <w:pStyle w:val="Listeafsnit"/>
              <w:numPr>
                <w:ilvl w:val="0"/>
                <w:numId w:val="4"/>
              </w:numPr>
            </w:pPr>
            <w:r>
              <w:t>Ordbogen</w:t>
            </w:r>
          </w:p>
          <w:p w14:paraId="44868C0C" w14:textId="1F204BB8" w:rsidR="004700AB" w:rsidRPr="008755A5" w:rsidRDefault="008755A5" w:rsidP="00AC3D08">
            <w:pPr>
              <w:pStyle w:val="Listeafsnit"/>
            </w:pPr>
            <w:r w:rsidRPr="008755A5">
              <w:t xml:space="preserve"> </w:t>
            </w:r>
          </w:p>
        </w:tc>
      </w:tr>
    </w:tbl>
    <w:p w14:paraId="32C8932D" w14:textId="6B352387" w:rsidR="004700AB" w:rsidRDefault="004700AB" w:rsidP="004700AB"/>
    <w:bookmarkEnd w:id="10"/>
    <w:p w14:paraId="70A0E07C" w14:textId="12C5DA15" w:rsidR="000671B5" w:rsidRDefault="000671B5">
      <w:r>
        <w:br w:type="page"/>
      </w:r>
    </w:p>
    <w:p w14:paraId="4B4C1080" w14:textId="77777777" w:rsidR="000612E6" w:rsidRDefault="000612E6" w:rsidP="004700AB"/>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0612E6" w:rsidRPr="002D4E1A" w14:paraId="21D767AE" w14:textId="77777777" w:rsidTr="00C0496B">
        <w:tc>
          <w:tcPr>
            <w:tcW w:w="1404" w:type="dxa"/>
            <w:shd w:val="clear" w:color="auto" w:fill="D9E2F3" w:themeFill="accent1" w:themeFillTint="33"/>
          </w:tcPr>
          <w:p w14:paraId="3889CDA6" w14:textId="77777777" w:rsidR="000612E6" w:rsidRPr="00D57C74" w:rsidRDefault="000612E6" w:rsidP="0056540D">
            <w:pPr>
              <w:rPr>
                <w:color w:val="2F5496" w:themeColor="accent1" w:themeShade="BF"/>
              </w:rPr>
            </w:pPr>
            <w:r>
              <w:rPr>
                <w:color w:val="2F5496" w:themeColor="accent1" w:themeShade="BF"/>
              </w:rPr>
              <w:t>Fag</w:t>
            </w:r>
          </w:p>
        </w:tc>
        <w:tc>
          <w:tcPr>
            <w:tcW w:w="8235" w:type="dxa"/>
          </w:tcPr>
          <w:p w14:paraId="19A31E8B" w14:textId="02F23751" w:rsidR="000612E6" w:rsidRPr="000307AB" w:rsidRDefault="000612E6" w:rsidP="0056540D">
            <w:pPr>
              <w:rPr>
                <w:lang w:val="de-DE"/>
              </w:rPr>
            </w:pPr>
            <w:bookmarkStart w:id="12" w:name="Tysk6"/>
            <w:r w:rsidRPr="000307AB">
              <w:rPr>
                <w:lang w:val="de-DE"/>
              </w:rPr>
              <w:t xml:space="preserve">Tysk: </w:t>
            </w:r>
            <w:r>
              <w:rPr>
                <w:lang w:val="de-DE"/>
              </w:rPr>
              <w:t>Was ist Doping?</w:t>
            </w:r>
            <w:bookmarkEnd w:id="12"/>
            <w:r>
              <w:rPr>
                <w:lang w:val="de-DE"/>
              </w:rPr>
              <w:t xml:space="preserve"> </w:t>
            </w:r>
            <w:r w:rsidRPr="000307AB">
              <w:rPr>
                <w:lang w:val="de-DE"/>
              </w:rPr>
              <w:t xml:space="preserve"> </w:t>
            </w:r>
          </w:p>
        </w:tc>
      </w:tr>
      <w:tr w:rsidR="000612E6" w:rsidRPr="00E62702" w14:paraId="5F669F01" w14:textId="77777777" w:rsidTr="00C0496B">
        <w:tc>
          <w:tcPr>
            <w:tcW w:w="1404" w:type="dxa"/>
            <w:shd w:val="clear" w:color="auto" w:fill="D9E2F3" w:themeFill="accent1" w:themeFillTint="33"/>
          </w:tcPr>
          <w:p w14:paraId="5FB145FE" w14:textId="77777777" w:rsidR="000612E6" w:rsidRPr="00D57C74" w:rsidRDefault="000612E6" w:rsidP="0056540D">
            <w:pPr>
              <w:rPr>
                <w:color w:val="2F5496" w:themeColor="accent1" w:themeShade="BF"/>
              </w:rPr>
            </w:pPr>
            <w:r>
              <w:rPr>
                <w:color w:val="2F5496" w:themeColor="accent1" w:themeShade="BF"/>
              </w:rPr>
              <w:t>Formål</w:t>
            </w:r>
          </w:p>
        </w:tc>
        <w:tc>
          <w:tcPr>
            <w:tcW w:w="8235" w:type="dxa"/>
          </w:tcPr>
          <w:p w14:paraId="2ED6FB90" w14:textId="132818AE" w:rsidR="000612E6" w:rsidRDefault="000612E6" w:rsidP="0056540D">
            <w:pPr>
              <w:pStyle w:val="Listeafsnit"/>
              <w:numPr>
                <w:ilvl w:val="0"/>
                <w:numId w:val="5"/>
              </w:numPr>
            </w:pPr>
            <w:r>
              <w:t xml:space="preserve">Tale </w:t>
            </w:r>
            <w:r w:rsidR="006B2D2F">
              <w:t>om og få dybere kendskab til, hvad doping er</w:t>
            </w:r>
          </w:p>
          <w:p w14:paraId="75720842" w14:textId="77777777" w:rsidR="00692BE7" w:rsidRDefault="006B2D2F" w:rsidP="0056540D">
            <w:pPr>
              <w:pStyle w:val="Listeafsnit"/>
              <w:numPr>
                <w:ilvl w:val="0"/>
                <w:numId w:val="5"/>
              </w:numPr>
            </w:pPr>
            <w:r>
              <w:t xml:space="preserve">Undersøge </w:t>
            </w:r>
            <w:r w:rsidR="00692BE7">
              <w:t>konkrete doping cases og tale om dem i klassen.</w:t>
            </w:r>
          </w:p>
          <w:p w14:paraId="554D9AFD" w14:textId="6256BA4F" w:rsidR="000612E6" w:rsidRDefault="00B36AA9" w:rsidP="0056540D">
            <w:pPr>
              <w:pStyle w:val="Listeafsnit"/>
              <w:numPr>
                <w:ilvl w:val="0"/>
                <w:numId w:val="5"/>
              </w:numPr>
            </w:pPr>
            <w:r w:rsidRPr="00B36AA9">
              <w:t>Få via recherche i internettet ken</w:t>
            </w:r>
            <w:r>
              <w:t>dskab til organisationer, der bekæmper doping</w:t>
            </w:r>
          </w:p>
          <w:p w14:paraId="34365C8A" w14:textId="6DC45CEF" w:rsidR="00870B6D" w:rsidRPr="00B36AA9" w:rsidRDefault="00870B6D" w:rsidP="0056540D">
            <w:pPr>
              <w:pStyle w:val="Listeafsnit"/>
              <w:numPr>
                <w:ilvl w:val="0"/>
                <w:numId w:val="5"/>
              </w:numPr>
            </w:pPr>
            <w:r>
              <w:t>Søgning på internettet</w:t>
            </w:r>
            <w:r w:rsidR="000E7B85">
              <w:t xml:space="preserve">, resultaterne genfortælles på tysk. </w:t>
            </w:r>
          </w:p>
          <w:p w14:paraId="2EC50897" w14:textId="0430DD75" w:rsidR="000612E6" w:rsidRDefault="000612E6" w:rsidP="0056540D">
            <w:pPr>
              <w:pStyle w:val="Listeafsnit"/>
              <w:numPr>
                <w:ilvl w:val="0"/>
                <w:numId w:val="5"/>
              </w:numPr>
            </w:pPr>
            <w:r>
              <w:t xml:space="preserve">Øve </w:t>
            </w:r>
            <w:r w:rsidR="00B36AA9">
              <w:t xml:space="preserve">både </w:t>
            </w:r>
            <w:r w:rsidR="00870B6D">
              <w:t>receptive og produktive færdigheder</w:t>
            </w:r>
            <w:r w:rsidR="000E7B85">
              <w:t xml:space="preserve">, </w:t>
            </w:r>
            <w:r>
              <w:t xml:space="preserve">bruge relevant ordforråd samt relevant grammatik </w:t>
            </w:r>
          </w:p>
          <w:p w14:paraId="57E74C4A" w14:textId="77777777" w:rsidR="000612E6" w:rsidRPr="008755A5" w:rsidRDefault="000612E6" w:rsidP="0056540D">
            <w:pPr>
              <w:pStyle w:val="Listeafsnit"/>
            </w:pPr>
            <w:r w:rsidRPr="008755A5">
              <w:t xml:space="preserve"> </w:t>
            </w:r>
          </w:p>
        </w:tc>
      </w:tr>
      <w:tr w:rsidR="000612E6" w:rsidRPr="002D4E1A" w14:paraId="2720BC4D" w14:textId="77777777" w:rsidTr="00C0496B">
        <w:tc>
          <w:tcPr>
            <w:tcW w:w="1404" w:type="dxa"/>
            <w:shd w:val="clear" w:color="auto" w:fill="D9E2F3" w:themeFill="accent1" w:themeFillTint="33"/>
          </w:tcPr>
          <w:p w14:paraId="7EEEC752" w14:textId="77777777" w:rsidR="000612E6" w:rsidRPr="00D57C74" w:rsidRDefault="000612E6" w:rsidP="0056540D">
            <w:pPr>
              <w:rPr>
                <w:color w:val="2F5496" w:themeColor="accent1" w:themeShade="BF"/>
              </w:rPr>
            </w:pPr>
            <w:r>
              <w:rPr>
                <w:color w:val="2F5496" w:themeColor="accent1" w:themeShade="BF"/>
              </w:rPr>
              <w:t>Aktiviteter</w:t>
            </w:r>
          </w:p>
        </w:tc>
        <w:tc>
          <w:tcPr>
            <w:tcW w:w="8235" w:type="dxa"/>
          </w:tcPr>
          <w:p w14:paraId="79D9376C" w14:textId="77777777" w:rsidR="00913A6C" w:rsidRDefault="00B77061" w:rsidP="0056540D">
            <w:pPr>
              <w:pStyle w:val="Listeafsnit"/>
              <w:numPr>
                <w:ilvl w:val="0"/>
                <w:numId w:val="6"/>
              </w:numPr>
            </w:pPr>
            <w:r>
              <w:t xml:space="preserve">Intro: Elever formulerer på tysk, hvad de på forhånd ved om doping, hvad er doping og hvorfor </w:t>
            </w:r>
            <w:r w:rsidR="00913A6C">
              <w:t>nogle vælger at tage doping.</w:t>
            </w:r>
          </w:p>
          <w:p w14:paraId="49DEE0A4" w14:textId="77777777" w:rsidR="00913A6C" w:rsidRDefault="00913A6C" w:rsidP="0056540D">
            <w:pPr>
              <w:pStyle w:val="Listeafsnit"/>
              <w:numPr>
                <w:ilvl w:val="0"/>
                <w:numId w:val="6"/>
              </w:numPr>
            </w:pPr>
            <w:r>
              <w:t>Læsning af teksten ”Was ist Doping” fra hjemmesiden kindersache.de</w:t>
            </w:r>
          </w:p>
          <w:p w14:paraId="6E33AEA8" w14:textId="77777777" w:rsidR="00913A6C" w:rsidRDefault="00913A6C" w:rsidP="0056540D">
            <w:pPr>
              <w:pStyle w:val="Listeafsnit"/>
              <w:numPr>
                <w:ilvl w:val="0"/>
                <w:numId w:val="6"/>
              </w:numPr>
            </w:pPr>
            <w:r>
              <w:t>Arbejde med spørgsmål til teksten</w:t>
            </w:r>
          </w:p>
          <w:p w14:paraId="6C0C9461" w14:textId="4B18FE04" w:rsidR="00A8282D" w:rsidRDefault="00913A6C" w:rsidP="0056540D">
            <w:pPr>
              <w:pStyle w:val="Listeafsnit"/>
              <w:numPr>
                <w:ilvl w:val="0"/>
                <w:numId w:val="6"/>
              </w:numPr>
            </w:pPr>
            <w:r>
              <w:t xml:space="preserve">Recherche </w:t>
            </w:r>
            <w:r w:rsidR="00A8282D">
              <w:t>i internettet: Konkrete doping cases: Hvem, hvilken sportsgren, hvilke stoff</w:t>
            </w:r>
            <w:r w:rsidR="00C0496B">
              <w:t>er</w:t>
            </w:r>
            <w:r w:rsidR="00A8282D">
              <w:t>/hvilken doping, evt. konsekvens.</w:t>
            </w:r>
          </w:p>
          <w:p w14:paraId="3018D6B7" w14:textId="2DACC1E2" w:rsidR="00A8282D" w:rsidRDefault="00735B0B" w:rsidP="0056540D">
            <w:pPr>
              <w:pStyle w:val="Listeafsnit"/>
              <w:numPr>
                <w:ilvl w:val="0"/>
                <w:numId w:val="6"/>
              </w:numPr>
            </w:pPr>
            <w:r>
              <w:t>Elever præsenterer deres konkrete doping cases for hinanden i mindre grupper mundtligt.</w:t>
            </w:r>
          </w:p>
          <w:p w14:paraId="3C1517CB" w14:textId="2B0759E9" w:rsidR="00735B0B" w:rsidRDefault="00735B0B" w:rsidP="00735B0B">
            <w:pPr>
              <w:pStyle w:val="Listeafsnit"/>
              <w:numPr>
                <w:ilvl w:val="0"/>
                <w:numId w:val="6"/>
              </w:numPr>
            </w:pPr>
            <w:r>
              <w:t>Opsamling på tavlen, kort samtale om, hvilke sportsgrene er kendte for doping</w:t>
            </w:r>
            <w:r w:rsidR="00037C35">
              <w:t xml:space="preserve"> og hvorfor mon det.</w:t>
            </w:r>
          </w:p>
          <w:p w14:paraId="42186D7D" w14:textId="77777777" w:rsidR="000612E6" w:rsidRDefault="00037C35" w:rsidP="002C549E">
            <w:pPr>
              <w:pStyle w:val="Listeafsnit"/>
              <w:numPr>
                <w:ilvl w:val="0"/>
                <w:numId w:val="6"/>
              </w:numPr>
            </w:pPr>
            <w:r>
              <w:t>Via internet får elever kendskab til, hvad WADA og NADA er og hvad de kæmper for.</w:t>
            </w:r>
          </w:p>
          <w:p w14:paraId="4A1F2023" w14:textId="4CD1B085" w:rsidR="002C549E" w:rsidRPr="002C549E" w:rsidRDefault="002C549E" w:rsidP="002C549E">
            <w:pPr>
              <w:pStyle w:val="Listeafsnit"/>
              <w:numPr>
                <w:ilvl w:val="0"/>
                <w:numId w:val="6"/>
              </w:numPr>
            </w:pPr>
            <w:r>
              <w:t xml:space="preserve">Opsamling </w:t>
            </w:r>
          </w:p>
        </w:tc>
      </w:tr>
      <w:tr w:rsidR="000612E6" w:rsidRPr="00E62702" w14:paraId="40AC29CA" w14:textId="77777777" w:rsidTr="00C0496B">
        <w:tc>
          <w:tcPr>
            <w:tcW w:w="1404" w:type="dxa"/>
            <w:shd w:val="clear" w:color="auto" w:fill="D9E2F3" w:themeFill="accent1" w:themeFillTint="33"/>
          </w:tcPr>
          <w:p w14:paraId="2DE4AACB" w14:textId="77777777" w:rsidR="000612E6" w:rsidRPr="00D57C74" w:rsidRDefault="000612E6" w:rsidP="0056540D">
            <w:pPr>
              <w:rPr>
                <w:color w:val="2F5496" w:themeColor="accent1" w:themeShade="BF"/>
              </w:rPr>
            </w:pPr>
            <w:r>
              <w:rPr>
                <w:color w:val="2F5496" w:themeColor="accent1" w:themeShade="BF"/>
              </w:rPr>
              <w:t>Noter til læreren</w:t>
            </w:r>
          </w:p>
        </w:tc>
        <w:tc>
          <w:tcPr>
            <w:tcW w:w="8235" w:type="dxa"/>
          </w:tcPr>
          <w:p w14:paraId="13F17084" w14:textId="513EC0A5" w:rsidR="000612E6" w:rsidRDefault="00FB7201" w:rsidP="0056540D">
            <w:r>
              <w:t>Forløbet er tiltænkt som optakt til en delforløb om doping</w:t>
            </w:r>
            <w:r w:rsidR="00F71066">
              <w:t xml:space="preserve">, præstationsfremmende stoffer. I tysk vil vi have fokus på </w:t>
            </w:r>
            <w:r>
              <w:t>anabolika</w:t>
            </w:r>
            <w:r w:rsidR="00F71066">
              <w:t>, i biologi lidt mere bredt</w:t>
            </w:r>
            <w:r>
              <w:t xml:space="preserve">. Elever skal </w:t>
            </w:r>
            <w:r w:rsidR="00F42724">
              <w:t xml:space="preserve">i denne modul </w:t>
            </w:r>
            <w:r>
              <w:t>få generelt kendskab t</w:t>
            </w:r>
            <w:r w:rsidR="00872204">
              <w:t xml:space="preserve">il hvad doping er og selv finde cases frem. Emnet blev ikke gennemgået i biologi først, </w:t>
            </w:r>
            <w:r w:rsidR="001E677A">
              <w:t>så derfor er det også vigtigt, at man tager det et skridt ad gangen</w:t>
            </w:r>
            <w:r w:rsidR="00F42724">
              <w:t xml:space="preserve"> og sikrer sig, at eleverne er med</w:t>
            </w:r>
            <w:r w:rsidR="001E677A">
              <w:t>. Emnet er dog ret nem tilgængelig for dem og de fleste ved en del på forhånd og har mødt emnet i medierne i forbindelse med f</w:t>
            </w:r>
            <w:r w:rsidR="009F3111">
              <w:t xml:space="preserve">x diverse doping skandaler. </w:t>
            </w:r>
          </w:p>
          <w:p w14:paraId="30762D14" w14:textId="77777777" w:rsidR="000612E6" w:rsidRPr="008755A5" w:rsidRDefault="000612E6" w:rsidP="0056540D"/>
        </w:tc>
      </w:tr>
      <w:tr w:rsidR="000612E6" w:rsidRPr="00E62702" w14:paraId="2E34B1C9" w14:textId="77777777" w:rsidTr="00C0496B">
        <w:tc>
          <w:tcPr>
            <w:tcW w:w="1404" w:type="dxa"/>
            <w:shd w:val="clear" w:color="auto" w:fill="D9E2F3" w:themeFill="accent1" w:themeFillTint="33"/>
          </w:tcPr>
          <w:p w14:paraId="27CBF5D6" w14:textId="77777777" w:rsidR="000612E6" w:rsidRPr="00D57C74" w:rsidRDefault="000612E6" w:rsidP="0056540D">
            <w:pPr>
              <w:rPr>
                <w:color w:val="2F5496" w:themeColor="accent1" w:themeShade="BF"/>
              </w:rPr>
            </w:pPr>
            <w:r>
              <w:rPr>
                <w:color w:val="2F5496" w:themeColor="accent1" w:themeShade="BF"/>
              </w:rPr>
              <w:t>Estimeret tidsforbrug</w:t>
            </w:r>
          </w:p>
        </w:tc>
        <w:tc>
          <w:tcPr>
            <w:tcW w:w="8235" w:type="dxa"/>
          </w:tcPr>
          <w:p w14:paraId="56A2E935" w14:textId="6F372FBC" w:rsidR="000612E6" w:rsidRDefault="000612E6" w:rsidP="0056540D">
            <w:pPr>
              <w:pStyle w:val="Listeafsnit"/>
              <w:numPr>
                <w:ilvl w:val="0"/>
                <w:numId w:val="2"/>
              </w:numPr>
            </w:pPr>
            <w:r>
              <w:t xml:space="preserve">Ca. 1,5 modul (135 min.) </w:t>
            </w:r>
            <w:r w:rsidRPr="008755A5">
              <w:t xml:space="preserve">Afhængig af, om aktiviteten køres selvstændigt og om undervisningens eneste aktivitet, eller om man også bruger tiden på andre aktiviteter, som fx </w:t>
            </w:r>
            <w:r w:rsidR="002C549E">
              <w:t xml:space="preserve">grammatik og hvor detailleret man fx fordyber sig i doping cases og WADA-NADA. </w:t>
            </w:r>
          </w:p>
          <w:p w14:paraId="332F328A" w14:textId="42BF1908" w:rsidR="002C549E" w:rsidRPr="008755A5" w:rsidRDefault="002C549E" w:rsidP="002C549E">
            <w:pPr>
              <w:pStyle w:val="Listeafsnit"/>
            </w:pPr>
          </w:p>
          <w:p w14:paraId="42D9879F" w14:textId="77777777" w:rsidR="000612E6" w:rsidRPr="008755A5" w:rsidRDefault="000612E6" w:rsidP="0056540D">
            <w:pPr>
              <w:pStyle w:val="Listeafsnit"/>
            </w:pPr>
          </w:p>
        </w:tc>
      </w:tr>
      <w:tr w:rsidR="000612E6" w:rsidRPr="00E62702" w14:paraId="04B86BDA" w14:textId="77777777" w:rsidTr="00C0496B">
        <w:tc>
          <w:tcPr>
            <w:tcW w:w="1404" w:type="dxa"/>
            <w:shd w:val="clear" w:color="auto" w:fill="D9E2F3" w:themeFill="accent1" w:themeFillTint="33"/>
          </w:tcPr>
          <w:p w14:paraId="36952963" w14:textId="77777777" w:rsidR="000612E6" w:rsidRDefault="000612E6" w:rsidP="0056540D">
            <w:pPr>
              <w:rPr>
                <w:color w:val="2F5496" w:themeColor="accent1" w:themeShade="BF"/>
              </w:rPr>
            </w:pPr>
            <w:r>
              <w:rPr>
                <w:color w:val="2F5496" w:themeColor="accent1" w:themeShade="BF"/>
              </w:rPr>
              <w:t>Relateret til følgende aktiviteter</w:t>
            </w:r>
          </w:p>
        </w:tc>
        <w:tc>
          <w:tcPr>
            <w:tcW w:w="8235" w:type="dxa"/>
          </w:tcPr>
          <w:p w14:paraId="13618BBE" w14:textId="2A987BB4" w:rsidR="000612E6" w:rsidRPr="008755A5" w:rsidRDefault="009F3111" w:rsidP="0056540D">
            <w:pPr>
              <w:pStyle w:val="Listeafsnit"/>
              <w:numPr>
                <w:ilvl w:val="0"/>
                <w:numId w:val="3"/>
              </w:numPr>
            </w:pPr>
            <w:r w:rsidRPr="00C0496B">
              <w:t>Denne gang starter tysk med et nyt ”biologiemne”</w:t>
            </w:r>
            <w:r w:rsidR="00F71066" w:rsidRPr="00C0496B">
              <w:t xml:space="preserve"> i denne modul</w:t>
            </w:r>
            <w:r w:rsidRPr="00C0496B">
              <w:t>.</w:t>
            </w:r>
            <w:r w:rsidR="00F71066" w:rsidRPr="00C0496B">
              <w:t xml:space="preserve"> Emnet om doping og præstationsfremmende stoffer bliver ført videre i biologiundervisningen, bl.a. via </w:t>
            </w:r>
            <w:r w:rsidRPr="00C0496B">
              <w:t xml:space="preserve">et forsøg med </w:t>
            </w:r>
            <w:r w:rsidR="00F71066" w:rsidRPr="00C0496B">
              <w:t>koffein indtag, som eleverne selv designer, samt fremlæggelser om forskellige dopingstoffer.</w:t>
            </w:r>
            <w:r w:rsidR="00F71066">
              <w:t xml:space="preserve"> </w:t>
            </w:r>
          </w:p>
          <w:p w14:paraId="203AA429" w14:textId="77777777" w:rsidR="000612E6" w:rsidRPr="008755A5" w:rsidRDefault="000612E6" w:rsidP="0056540D">
            <w:pPr>
              <w:ind w:left="360"/>
            </w:pPr>
          </w:p>
        </w:tc>
      </w:tr>
      <w:tr w:rsidR="000612E6" w:rsidRPr="003F35E2" w14:paraId="10C4DBE9" w14:textId="77777777" w:rsidTr="00C0496B">
        <w:tc>
          <w:tcPr>
            <w:tcW w:w="1404" w:type="dxa"/>
            <w:shd w:val="clear" w:color="auto" w:fill="D9E2F3" w:themeFill="accent1" w:themeFillTint="33"/>
          </w:tcPr>
          <w:p w14:paraId="320E2B17" w14:textId="77777777" w:rsidR="000612E6" w:rsidRPr="00D57C74" w:rsidRDefault="000612E6" w:rsidP="0056540D">
            <w:pPr>
              <w:rPr>
                <w:color w:val="2F5496" w:themeColor="accent1" w:themeShade="BF"/>
              </w:rPr>
            </w:pPr>
            <w:r>
              <w:rPr>
                <w:color w:val="2F5496" w:themeColor="accent1" w:themeShade="BF"/>
              </w:rPr>
              <w:t>Materialer</w:t>
            </w:r>
          </w:p>
        </w:tc>
        <w:tc>
          <w:tcPr>
            <w:tcW w:w="8235" w:type="dxa"/>
          </w:tcPr>
          <w:p w14:paraId="3ABEB823" w14:textId="19BEA193" w:rsidR="003F470E" w:rsidRDefault="00F42724" w:rsidP="0056540D">
            <w:pPr>
              <w:pStyle w:val="Listeafsnit"/>
              <w:numPr>
                <w:ilvl w:val="0"/>
                <w:numId w:val="4"/>
              </w:numPr>
              <w:rPr>
                <w:lang w:val="de-DE"/>
              </w:rPr>
            </w:pPr>
            <w:r w:rsidRPr="00F42724">
              <w:rPr>
                <w:lang w:val="de-DE"/>
              </w:rPr>
              <w:t xml:space="preserve">Tekst: Was ist </w:t>
            </w:r>
            <w:r>
              <w:rPr>
                <w:lang w:val="de-DE"/>
              </w:rPr>
              <w:t>Dopin</w:t>
            </w:r>
            <w:r w:rsidR="003F470E">
              <w:rPr>
                <w:lang w:val="de-DE"/>
              </w:rPr>
              <w:t>g</w:t>
            </w:r>
            <w:r>
              <w:rPr>
                <w:lang w:val="de-DE"/>
              </w:rPr>
              <w:t xml:space="preserve">? </w:t>
            </w:r>
            <w:hyperlink r:id="rId27" w:history="1">
              <w:r w:rsidR="003F470E" w:rsidRPr="00CE118B">
                <w:rPr>
                  <w:rStyle w:val="Hyperlink"/>
                  <w:lang w:val="de-DE"/>
                </w:rPr>
                <w:t>https://www.kindersache.de/bereiche/wissen/sport/was-ist-doping</w:t>
              </w:r>
            </w:hyperlink>
          </w:p>
          <w:p w14:paraId="31A8600A" w14:textId="5E1B2436" w:rsidR="000612E6" w:rsidRDefault="000612E6" w:rsidP="0056540D">
            <w:pPr>
              <w:pStyle w:val="Listeafsnit"/>
              <w:numPr>
                <w:ilvl w:val="0"/>
                <w:numId w:val="4"/>
              </w:numPr>
              <w:rPr>
                <w:lang w:val="de-DE"/>
              </w:rPr>
            </w:pPr>
            <w:r w:rsidRPr="000307AB">
              <w:rPr>
                <w:lang w:val="de-DE"/>
              </w:rPr>
              <w:t xml:space="preserve">Dokumentet: </w:t>
            </w:r>
            <w:hyperlink w:anchor="_WAS_IST_DOPING?" w:history="1">
              <w:r w:rsidR="003F470E" w:rsidRPr="009901B1">
                <w:rPr>
                  <w:rStyle w:val="Hyperlink"/>
                  <w:lang w:val="de-DE"/>
                </w:rPr>
                <w:t>Was ist Doping</w:t>
              </w:r>
            </w:hyperlink>
            <w:r w:rsidR="003F470E">
              <w:rPr>
                <w:lang w:val="de-DE"/>
              </w:rPr>
              <w:t xml:space="preserve"> </w:t>
            </w:r>
          </w:p>
          <w:p w14:paraId="7BAC23DD" w14:textId="6C44BF22" w:rsidR="00C11A9C" w:rsidRPr="00C11A9C" w:rsidRDefault="00C11A9C" w:rsidP="0056540D">
            <w:pPr>
              <w:pStyle w:val="Listeafsnit"/>
              <w:numPr>
                <w:ilvl w:val="0"/>
                <w:numId w:val="4"/>
              </w:numPr>
            </w:pPr>
            <w:r w:rsidRPr="00C11A9C">
              <w:t>Elevernes selvvalgte hjemmesider</w:t>
            </w:r>
            <w:r>
              <w:t xml:space="preserve"> til doping cases</w:t>
            </w:r>
          </w:p>
          <w:p w14:paraId="7F94A7E2" w14:textId="0865FFAB" w:rsidR="000612E6" w:rsidRPr="00C11A9C" w:rsidRDefault="003F470E" w:rsidP="0056540D">
            <w:pPr>
              <w:pStyle w:val="Listeafsnit"/>
              <w:numPr>
                <w:ilvl w:val="0"/>
                <w:numId w:val="4"/>
              </w:numPr>
            </w:pPr>
            <w:r>
              <w:t>Evt. links til WADA og NADA</w:t>
            </w:r>
            <w:r w:rsidR="00C11A9C">
              <w:t xml:space="preserve"> </w:t>
            </w:r>
            <w:hyperlink r:id="rId28" w:history="1">
              <w:r w:rsidR="00C11A9C" w:rsidRPr="00C11A9C">
                <w:rPr>
                  <w:rStyle w:val="Hyperlink"/>
                </w:rPr>
                <w:t>https://www.wada-ama.org/en</w:t>
              </w:r>
            </w:hyperlink>
            <w:r w:rsidR="00C11A9C" w:rsidRPr="00C11A9C">
              <w:t xml:space="preserve">,  </w:t>
            </w:r>
            <w:hyperlink r:id="rId29" w:history="1">
              <w:r w:rsidR="00C11A9C" w:rsidRPr="00C11A9C">
                <w:rPr>
                  <w:rStyle w:val="Hyperlink"/>
                </w:rPr>
                <w:t>https://www.nada.de/home</w:t>
              </w:r>
            </w:hyperlink>
            <w:r w:rsidR="000612E6" w:rsidRPr="00C11A9C">
              <w:t xml:space="preserve"> </w:t>
            </w:r>
          </w:p>
          <w:p w14:paraId="04F98B55" w14:textId="77777777" w:rsidR="000612E6" w:rsidRDefault="000612E6" w:rsidP="0056540D">
            <w:pPr>
              <w:pStyle w:val="Listeafsnit"/>
              <w:numPr>
                <w:ilvl w:val="0"/>
                <w:numId w:val="4"/>
              </w:numPr>
              <w:rPr>
                <w:lang w:val="de-DE"/>
              </w:rPr>
            </w:pPr>
            <w:r>
              <w:rPr>
                <w:lang w:val="de-DE"/>
              </w:rPr>
              <w:t xml:space="preserve">Ordbogen </w:t>
            </w:r>
          </w:p>
          <w:p w14:paraId="1A87B1C7" w14:textId="77777777" w:rsidR="00C0496B" w:rsidRDefault="00C0496B" w:rsidP="00C0496B"/>
          <w:p w14:paraId="7462E3AA" w14:textId="016854BE" w:rsidR="00C0496B" w:rsidRPr="003F35E2" w:rsidRDefault="00C0496B" w:rsidP="00C0496B"/>
        </w:tc>
      </w:tr>
    </w:tbl>
    <w:p w14:paraId="698CCF1A" w14:textId="100E19BB" w:rsidR="000671B5" w:rsidRDefault="000671B5" w:rsidP="00C0496B">
      <w:pPr>
        <w:pStyle w:val="Overskrift1"/>
      </w:pPr>
      <w:bookmarkStart w:id="13" w:name="_Hlk106903877"/>
    </w:p>
    <w:p w14:paraId="07FDCF50" w14:textId="77777777" w:rsidR="000671B5" w:rsidRDefault="000671B5">
      <w:pPr>
        <w:rPr>
          <w:rFonts w:asciiTheme="majorHAnsi" w:eastAsiaTheme="majorEastAsia" w:hAnsiTheme="majorHAnsi" w:cstheme="majorBidi"/>
          <w:color w:val="2F5496" w:themeColor="accent1" w:themeShade="BF"/>
          <w:sz w:val="32"/>
          <w:szCs w:val="32"/>
        </w:rPr>
      </w:pPr>
      <w:r>
        <w:br w:type="page"/>
      </w:r>
    </w:p>
    <w:p w14:paraId="6CAEFC33" w14:textId="77777777" w:rsidR="00C0496B" w:rsidRDefault="00C0496B" w:rsidP="00C0496B">
      <w:pPr>
        <w:pStyle w:val="Overskrift1"/>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C0496B" w:rsidRPr="002D4E1A" w14:paraId="53D040F5" w14:textId="77777777" w:rsidTr="0041222C">
        <w:tc>
          <w:tcPr>
            <w:tcW w:w="1402" w:type="dxa"/>
            <w:shd w:val="clear" w:color="auto" w:fill="D9E2F3" w:themeFill="accent1" w:themeFillTint="33"/>
          </w:tcPr>
          <w:p w14:paraId="59F1F68E" w14:textId="77777777" w:rsidR="00C0496B" w:rsidRPr="00D57C74" w:rsidRDefault="00C0496B" w:rsidP="0041222C">
            <w:pPr>
              <w:rPr>
                <w:color w:val="2F5496" w:themeColor="accent1" w:themeShade="BF"/>
              </w:rPr>
            </w:pPr>
            <w:r>
              <w:rPr>
                <w:color w:val="2F5496" w:themeColor="accent1" w:themeShade="BF"/>
              </w:rPr>
              <w:t>Fag</w:t>
            </w:r>
          </w:p>
        </w:tc>
        <w:tc>
          <w:tcPr>
            <w:tcW w:w="8222" w:type="dxa"/>
          </w:tcPr>
          <w:p w14:paraId="328C84D2" w14:textId="6080A5F0" w:rsidR="00C0496B" w:rsidRPr="000307AB" w:rsidRDefault="00C0496B" w:rsidP="0041222C">
            <w:pPr>
              <w:rPr>
                <w:lang w:val="de-DE"/>
              </w:rPr>
            </w:pPr>
            <w:bookmarkStart w:id="14" w:name="Biologi4"/>
            <w:r>
              <w:rPr>
                <w:lang w:val="de-DE"/>
              </w:rPr>
              <w:t>Biologi: Sport og Doping</w:t>
            </w:r>
            <w:bookmarkEnd w:id="14"/>
          </w:p>
        </w:tc>
      </w:tr>
      <w:tr w:rsidR="00C0496B" w:rsidRPr="00E62702" w14:paraId="1CEB10E4" w14:textId="77777777" w:rsidTr="0041222C">
        <w:tc>
          <w:tcPr>
            <w:tcW w:w="1402" w:type="dxa"/>
            <w:shd w:val="clear" w:color="auto" w:fill="D9E2F3" w:themeFill="accent1" w:themeFillTint="33"/>
          </w:tcPr>
          <w:p w14:paraId="7758DA95" w14:textId="77777777" w:rsidR="00C0496B" w:rsidRPr="00D57C74" w:rsidRDefault="00C0496B" w:rsidP="0041222C">
            <w:pPr>
              <w:rPr>
                <w:color w:val="2F5496" w:themeColor="accent1" w:themeShade="BF"/>
              </w:rPr>
            </w:pPr>
            <w:r>
              <w:rPr>
                <w:color w:val="2F5496" w:themeColor="accent1" w:themeShade="BF"/>
              </w:rPr>
              <w:t>Formål</w:t>
            </w:r>
          </w:p>
        </w:tc>
        <w:tc>
          <w:tcPr>
            <w:tcW w:w="8222" w:type="dxa"/>
          </w:tcPr>
          <w:p w14:paraId="14F89457" w14:textId="500E99F7" w:rsidR="00C0496B" w:rsidRDefault="00C0496B" w:rsidP="0041222C">
            <w:pPr>
              <w:pStyle w:val="Listeafsnit"/>
              <w:numPr>
                <w:ilvl w:val="0"/>
                <w:numId w:val="5"/>
              </w:numPr>
            </w:pPr>
            <w:r>
              <w:t>At gøre eleverne klar over hvad doping er og hvilke former for doping, der anvendes i sport og i fitnesscentre</w:t>
            </w:r>
          </w:p>
          <w:p w14:paraId="5B357F3B" w14:textId="240C79E5" w:rsidR="00C0496B" w:rsidRDefault="00C0496B" w:rsidP="0041222C">
            <w:pPr>
              <w:pStyle w:val="Listeafsnit"/>
              <w:numPr>
                <w:ilvl w:val="0"/>
                <w:numId w:val="5"/>
              </w:numPr>
            </w:pPr>
            <w:r>
              <w:t>At gøre eleverne i stand til at vurdere</w:t>
            </w:r>
            <w:r w:rsidR="00177996">
              <w:t xml:space="preserve"> konsekvenser af doping – både sundhedsmæssigt og sportsligt</w:t>
            </w:r>
          </w:p>
          <w:p w14:paraId="2C8EE3D2" w14:textId="6193D787" w:rsidR="00C0496B" w:rsidRDefault="00177996" w:rsidP="0041222C">
            <w:pPr>
              <w:pStyle w:val="Listeafsnit"/>
              <w:numPr>
                <w:ilvl w:val="0"/>
                <w:numId w:val="5"/>
              </w:numPr>
            </w:pPr>
            <w:r>
              <w:t>At eleverne får kendskab til de biologiske mekanismer ved doping med de mest udbredte typer af doping</w:t>
            </w:r>
          </w:p>
          <w:p w14:paraId="7FC02E15" w14:textId="043A0132" w:rsidR="00177996" w:rsidRDefault="00177996" w:rsidP="0041222C">
            <w:pPr>
              <w:pStyle w:val="Listeafsnit"/>
              <w:numPr>
                <w:ilvl w:val="0"/>
                <w:numId w:val="5"/>
              </w:numPr>
            </w:pPr>
            <w:r>
              <w:t>At eleverne kan skelne mellem hovedgrupperne af doping</w:t>
            </w:r>
          </w:p>
          <w:p w14:paraId="646C90AD" w14:textId="791548DB" w:rsidR="00C0496B" w:rsidRDefault="00177996" w:rsidP="0041222C">
            <w:pPr>
              <w:pStyle w:val="Listeafsnit"/>
              <w:numPr>
                <w:ilvl w:val="0"/>
                <w:numId w:val="5"/>
              </w:numPr>
            </w:pPr>
            <w:r>
              <w:t>At eleverne får et indblik i hvordan hormonelle feedback-mekanismer virker og dermed hvorfor anabole androgene steroider er skadelige for kroppen</w:t>
            </w:r>
          </w:p>
          <w:p w14:paraId="6F90E73E" w14:textId="35A35238" w:rsidR="00177996" w:rsidRDefault="00177996" w:rsidP="0041222C">
            <w:pPr>
              <w:pStyle w:val="Listeafsnit"/>
              <w:numPr>
                <w:ilvl w:val="0"/>
                <w:numId w:val="5"/>
              </w:numPr>
            </w:pPr>
            <w:r>
              <w:t>At eleverne designer</w:t>
            </w:r>
            <w:r w:rsidR="00520198">
              <w:t xml:space="preserve">, </w:t>
            </w:r>
            <w:r>
              <w:t>udfører</w:t>
            </w:r>
            <w:r w:rsidR="00520198">
              <w:t xml:space="preserve"> og dokumenterer</w:t>
            </w:r>
            <w:r>
              <w:t xml:space="preserve"> et forsøg med koffein som doping, (koffein vælges, da vi ikke må bruge farlige doping midler)</w:t>
            </w:r>
          </w:p>
          <w:p w14:paraId="1DF3615E" w14:textId="280B805E" w:rsidR="00C0496B" w:rsidRPr="008755A5" w:rsidRDefault="00C0496B" w:rsidP="0041222C">
            <w:pPr>
              <w:pStyle w:val="Listeafsnit"/>
            </w:pPr>
          </w:p>
        </w:tc>
      </w:tr>
      <w:tr w:rsidR="00C0496B" w:rsidRPr="002D4E1A" w14:paraId="4FCD494C" w14:textId="77777777" w:rsidTr="0041222C">
        <w:tc>
          <w:tcPr>
            <w:tcW w:w="1402" w:type="dxa"/>
            <w:shd w:val="clear" w:color="auto" w:fill="D9E2F3" w:themeFill="accent1" w:themeFillTint="33"/>
          </w:tcPr>
          <w:p w14:paraId="00F3C815" w14:textId="77777777" w:rsidR="00C0496B" w:rsidRPr="00D57C74" w:rsidRDefault="00C0496B" w:rsidP="0041222C">
            <w:pPr>
              <w:rPr>
                <w:color w:val="2F5496" w:themeColor="accent1" w:themeShade="BF"/>
              </w:rPr>
            </w:pPr>
            <w:r>
              <w:rPr>
                <w:color w:val="2F5496" w:themeColor="accent1" w:themeShade="BF"/>
              </w:rPr>
              <w:t>Aktiviteter</w:t>
            </w:r>
          </w:p>
        </w:tc>
        <w:tc>
          <w:tcPr>
            <w:tcW w:w="8222" w:type="dxa"/>
          </w:tcPr>
          <w:p w14:paraId="3807AF2E" w14:textId="57B923D7" w:rsidR="00CD0861" w:rsidRDefault="00CD0861" w:rsidP="0041222C">
            <w:pPr>
              <w:pStyle w:val="Listeafsnit"/>
              <w:numPr>
                <w:ilvl w:val="0"/>
                <w:numId w:val="6"/>
              </w:numPr>
            </w:pPr>
            <w:r>
              <w:t>Eleverne udarbejder i netværksgrupperne en lille foredrag om de forskellige typer af doping og de biologiske virkningsmekanismer af dem. Desuden hvilke skader, der kan ske på kroppen</w:t>
            </w:r>
            <w:r w:rsidR="009E0508">
              <w:t>, som følge af brugen af doping.</w:t>
            </w:r>
          </w:p>
          <w:p w14:paraId="434CB290" w14:textId="1A66B695" w:rsidR="00CD0861" w:rsidRDefault="00CD0861" w:rsidP="0041222C">
            <w:pPr>
              <w:pStyle w:val="Listeafsnit"/>
              <w:numPr>
                <w:ilvl w:val="0"/>
                <w:numId w:val="6"/>
              </w:numPr>
            </w:pPr>
            <w:r>
              <w:t>De skal lave en powerpoint om d</w:t>
            </w:r>
            <w:r w:rsidR="009E0508">
              <w:t>opingmidlet</w:t>
            </w:r>
            <w:r>
              <w:t xml:space="preserve"> og foredraget holdes for hele klassen.</w:t>
            </w:r>
          </w:p>
          <w:p w14:paraId="2F342DAC" w14:textId="48074500" w:rsidR="00CD0861" w:rsidRDefault="00CD0861" w:rsidP="0041222C">
            <w:pPr>
              <w:pStyle w:val="Listeafsnit"/>
              <w:numPr>
                <w:ilvl w:val="0"/>
                <w:numId w:val="6"/>
              </w:numPr>
            </w:pPr>
            <w:r>
              <w:t>Læreren holder oplæg om forsøgsdesign og hvordan koffein kan bruges som doping i sport.</w:t>
            </w:r>
          </w:p>
          <w:p w14:paraId="720584CD" w14:textId="0EA6CC01" w:rsidR="00CD0861" w:rsidRDefault="00CD0861" w:rsidP="0041222C">
            <w:pPr>
              <w:pStyle w:val="Listeafsnit"/>
              <w:numPr>
                <w:ilvl w:val="0"/>
                <w:numId w:val="6"/>
              </w:numPr>
            </w:pPr>
            <w:r>
              <w:t>Eleverne designer i grupperne forsøg</w:t>
            </w:r>
            <w:r w:rsidR="009E0508">
              <w:t>, hvor de skal undersøge effekten af doping med koffein.</w:t>
            </w:r>
          </w:p>
          <w:p w14:paraId="0E12A6AD" w14:textId="2FED0B0C" w:rsidR="009E0508" w:rsidRDefault="009E0508" w:rsidP="0041222C">
            <w:pPr>
              <w:pStyle w:val="Listeafsnit"/>
              <w:numPr>
                <w:ilvl w:val="0"/>
                <w:numId w:val="6"/>
              </w:numPr>
            </w:pPr>
            <w:r>
              <w:t>Forsøgsdesignet godkendes af læreren og eleverne går i gang med at udføre forsøgene.</w:t>
            </w:r>
          </w:p>
          <w:p w14:paraId="33CD91AE" w14:textId="164DC08F" w:rsidR="009E0508" w:rsidRDefault="009E0508" w:rsidP="0041222C">
            <w:pPr>
              <w:pStyle w:val="Listeafsnit"/>
              <w:numPr>
                <w:ilvl w:val="0"/>
                <w:numId w:val="6"/>
              </w:numPr>
            </w:pPr>
            <w:r>
              <w:t>Eleverne udfører forsøgene over 1 eller flere moduler og dokumenterer forsøget med en grupperapport.</w:t>
            </w:r>
          </w:p>
          <w:p w14:paraId="56E950CA" w14:textId="796A62D4" w:rsidR="00C0496B" w:rsidRPr="002C549E" w:rsidRDefault="00C0496B" w:rsidP="0041222C">
            <w:pPr>
              <w:pStyle w:val="Listeafsnit"/>
              <w:numPr>
                <w:ilvl w:val="0"/>
                <w:numId w:val="6"/>
              </w:numPr>
            </w:pPr>
          </w:p>
        </w:tc>
      </w:tr>
      <w:tr w:rsidR="00C0496B" w:rsidRPr="00E62702" w14:paraId="331C8FA5" w14:textId="77777777" w:rsidTr="0041222C">
        <w:tc>
          <w:tcPr>
            <w:tcW w:w="1402" w:type="dxa"/>
            <w:shd w:val="clear" w:color="auto" w:fill="D9E2F3" w:themeFill="accent1" w:themeFillTint="33"/>
          </w:tcPr>
          <w:p w14:paraId="1181C260" w14:textId="77777777" w:rsidR="00C0496B" w:rsidRPr="00D57C74" w:rsidRDefault="00C0496B" w:rsidP="0041222C">
            <w:pPr>
              <w:rPr>
                <w:color w:val="2F5496" w:themeColor="accent1" w:themeShade="BF"/>
              </w:rPr>
            </w:pPr>
            <w:r>
              <w:rPr>
                <w:color w:val="2F5496" w:themeColor="accent1" w:themeShade="BF"/>
              </w:rPr>
              <w:t>Noter til læreren</w:t>
            </w:r>
          </w:p>
        </w:tc>
        <w:tc>
          <w:tcPr>
            <w:tcW w:w="8222" w:type="dxa"/>
          </w:tcPr>
          <w:p w14:paraId="45CBB647" w14:textId="0ABBFA1A" w:rsidR="00C0496B" w:rsidRPr="008755A5" w:rsidRDefault="008B4EEB" w:rsidP="008B4EEB">
            <w:r>
              <w:t>Motivationen for at arbejde med doping er høj hos eleverne. Flere har mødt doping i fitnesscentre og de vil gerne vide, hvad det gør ved deres kroppe. De hører også om doping i cykelsporten via medierne og de har hørt om at cykelryttere kan dø af at tage doping. De kan have svært ved at skelne mellem de forskellige typer af doping, så det er vigtigt at lære dem at de har vidt forskellige virkningsmekanismer. De har også brug for at få en oversigt over kroppens organsystemer, så det har jeg givet dem, men ikke medtaget i beskrivelse her.</w:t>
            </w:r>
          </w:p>
        </w:tc>
      </w:tr>
      <w:tr w:rsidR="00C0496B" w:rsidRPr="00E62702" w14:paraId="2E06F0EB" w14:textId="77777777" w:rsidTr="0041222C">
        <w:tc>
          <w:tcPr>
            <w:tcW w:w="1402" w:type="dxa"/>
            <w:shd w:val="clear" w:color="auto" w:fill="D9E2F3" w:themeFill="accent1" w:themeFillTint="33"/>
          </w:tcPr>
          <w:p w14:paraId="69BF7C37" w14:textId="77777777" w:rsidR="00C0496B" w:rsidRPr="00D57C74" w:rsidRDefault="00C0496B" w:rsidP="0041222C">
            <w:pPr>
              <w:rPr>
                <w:color w:val="2F5496" w:themeColor="accent1" w:themeShade="BF"/>
              </w:rPr>
            </w:pPr>
            <w:r>
              <w:rPr>
                <w:color w:val="2F5496" w:themeColor="accent1" w:themeShade="BF"/>
              </w:rPr>
              <w:t>Estimeret tidsforbrug</w:t>
            </w:r>
          </w:p>
        </w:tc>
        <w:tc>
          <w:tcPr>
            <w:tcW w:w="8222" w:type="dxa"/>
          </w:tcPr>
          <w:p w14:paraId="7E26B551" w14:textId="62D7D7F6" w:rsidR="00C0496B" w:rsidRPr="008755A5" w:rsidRDefault="00BB6C6C" w:rsidP="00BB6C6C">
            <w:pPr>
              <w:pStyle w:val="Listeafsnit"/>
              <w:numPr>
                <w:ilvl w:val="0"/>
                <w:numId w:val="2"/>
              </w:numPr>
            </w:pPr>
            <w:r>
              <w:t xml:space="preserve">3-4 </w:t>
            </w:r>
            <w:r w:rsidR="00C0496B">
              <w:t xml:space="preserve">moduler. </w:t>
            </w:r>
            <w:r w:rsidR="00C0496B" w:rsidRPr="008755A5">
              <w:t xml:space="preserve">Afhængig af, </w:t>
            </w:r>
            <w:r>
              <w:t xml:space="preserve">hvor omfattende gruppearbejdet med foredragene med doping laves og hvor lang tid forsøgene designes til. </w:t>
            </w:r>
          </w:p>
        </w:tc>
      </w:tr>
      <w:tr w:rsidR="00C0496B" w:rsidRPr="00E62702" w14:paraId="26CA45E4" w14:textId="77777777" w:rsidTr="0041222C">
        <w:tc>
          <w:tcPr>
            <w:tcW w:w="1402" w:type="dxa"/>
            <w:shd w:val="clear" w:color="auto" w:fill="D9E2F3" w:themeFill="accent1" w:themeFillTint="33"/>
          </w:tcPr>
          <w:p w14:paraId="5B553106" w14:textId="77777777" w:rsidR="00C0496B" w:rsidRDefault="00C0496B" w:rsidP="0041222C">
            <w:pPr>
              <w:rPr>
                <w:color w:val="2F5496" w:themeColor="accent1" w:themeShade="BF"/>
              </w:rPr>
            </w:pPr>
            <w:r>
              <w:rPr>
                <w:color w:val="2F5496" w:themeColor="accent1" w:themeShade="BF"/>
              </w:rPr>
              <w:t>Relateret til følgende aktiviteter</w:t>
            </w:r>
          </w:p>
        </w:tc>
        <w:tc>
          <w:tcPr>
            <w:tcW w:w="8222" w:type="dxa"/>
          </w:tcPr>
          <w:p w14:paraId="16546BE0" w14:textId="3FBB2234" w:rsidR="00C0496B" w:rsidRDefault="00C0496B" w:rsidP="0041222C">
            <w:pPr>
              <w:pStyle w:val="Listeafsnit"/>
              <w:numPr>
                <w:ilvl w:val="0"/>
                <w:numId w:val="3"/>
              </w:numPr>
            </w:pPr>
            <w:r>
              <w:t>Relateret til forudgående tyskmodul</w:t>
            </w:r>
            <w:r w:rsidR="00BB6C6C">
              <w:t>er om doping og den tyske sportskultur</w:t>
            </w:r>
          </w:p>
          <w:p w14:paraId="60C5BC4A" w14:textId="77777777" w:rsidR="00BB6C6C" w:rsidRDefault="00BB6C6C" w:rsidP="0041222C">
            <w:pPr>
              <w:pStyle w:val="Listeafsnit"/>
              <w:numPr>
                <w:ilvl w:val="0"/>
                <w:numId w:val="3"/>
              </w:numPr>
            </w:pPr>
            <w:r>
              <w:t>Anabole androgene steorider har flere af drengene hørt om som kure, de er blevet tilbudt i fitnesscentre, så det relaterer sig til det omgivende samfund.</w:t>
            </w:r>
          </w:p>
          <w:p w14:paraId="1787A0EB" w14:textId="3E27D8C7" w:rsidR="00BB6C6C" w:rsidRDefault="00BB6C6C" w:rsidP="0041222C">
            <w:pPr>
              <w:pStyle w:val="Listeafsnit"/>
              <w:numPr>
                <w:ilvl w:val="0"/>
                <w:numId w:val="3"/>
              </w:numPr>
            </w:pPr>
            <w:r>
              <w:t xml:space="preserve">Diskussionen af sport og sundhed fortsætter i dette dilemma om </w:t>
            </w:r>
            <w:r w:rsidR="0044151A">
              <w:t>doping som s</w:t>
            </w:r>
            <w:r>
              <w:t>portens mindre gode sider</w:t>
            </w:r>
            <w:r w:rsidR="0044151A">
              <w:t>/bagsiden af medaljen.</w:t>
            </w:r>
          </w:p>
          <w:p w14:paraId="19B41599" w14:textId="4C3C0D58" w:rsidR="0044151A" w:rsidRDefault="0044151A" w:rsidP="0041222C">
            <w:pPr>
              <w:pStyle w:val="Listeafsnit"/>
              <w:numPr>
                <w:ilvl w:val="0"/>
                <w:numId w:val="3"/>
              </w:numPr>
            </w:pPr>
            <w:r>
              <w:t>Desuden relateres til modul om kroppens organsystemer og opbygning af muskler og de forskellige muskelfibertyper</w:t>
            </w:r>
            <w:r w:rsidR="00452045">
              <w:t xml:space="preserve"> (røde og hvide)</w:t>
            </w:r>
            <w:r>
              <w:t xml:space="preserve"> (ikke medtaget i denne beskrivelse)</w:t>
            </w:r>
          </w:p>
          <w:p w14:paraId="6E46A239" w14:textId="5DB7B3DF" w:rsidR="0044151A" w:rsidRPr="008755A5" w:rsidRDefault="0044151A" w:rsidP="0044151A">
            <w:pPr>
              <w:ind w:left="360"/>
            </w:pPr>
          </w:p>
        </w:tc>
      </w:tr>
      <w:tr w:rsidR="00C0496B" w:rsidRPr="003F35E2" w14:paraId="37944979" w14:textId="77777777" w:rsidTr="0041222C">
        <w:tc>
          <w:tcPr>
            <w:tcW w:w="1402" w:type="dxa"/>
            <w:shd w:val="clear" w:color="auto" w:fill="D9E2F3" w:themeFill="accent1" w:themeFillTint="33"/>
          </w:tcPr>
          <w:p w14:paraId="38E805EF" w14:textId="77777777" w:rsidR="00C0496B" w:rsidRPr="00D57C74" w:rsidRDefault="00C0496B" w:rsidP="0041222C">
            <w:pPr>
              <w:rPr>
                <w:color w:val="2F5496" w:themeColor="accent1" w:themeShade="BF"/>
              </w:rPr>
            </w:pPr>
            <w:r>
              <w:rPr>
                <w:color w:val="2F5496" w:themeColor="accent1" w:themeShade="BF"/>
              </w:rPr>
              <w:t>Materialer</w:t>
            </w:r>
          </w:p>
        </w:tc>
        <w:tc>
          <w:tcPr>
            <w:tcW w:w="8222" w:type="dxa"/>
          </w:tcPr>
          <w:p w14:paraId="2BD24AB9" w14:textId="77777777" w:rsidR="0044151A" w:rsidRPr="0044151A" w:rsidRDefault="0044151A" w:rsidP="0044151A">
            <w:pPr>
              <w:rPr>
                <w:lang w:val="de-DE"/>
              </w:rPr>
            </w:pPr>
          </w:p>
          <w:p w14:paraId="60CC9863" w14:textId="0A92A2C3" w:rsidR="0044151A" w:rsidRDefault="0044151A" w:rsidP="0041222C">
            <w:pPr>
              <w:pStyle w:val="Listeafsnit"/>
              <w:numPr>
                <w:ilvl w:val="0"/>
                <w:numId w:val="4"/>
              </w:numPr>
              <w:rPr>
                <w:lang w:val="de-DE"/>
              </w:rPr>
            </w:pPr>
            <w:r>
              <w:rPr>
                <w:lang w:val="de-DE"/>
              </w:rPr>
              <w:t xml:space="preserve">Koffeinfri kaffe, koffein-holdig kaffe, </w:t>
            </w:r>
            <w:r w:rsidR="002D1878">
              <w:rPr>
                <w:lang w:val="de-DE"/>
              </w:rPr>
              <w:t>Koffeinholdig energidrik, sodavand uden koffein.</w:t>
            </w:r>
          </w:p>
          <w:p w14:paraId="0F4F10FE" w14:textId="7BF341B8" w:rsidR="0044151A" w:rsidRDefault="002D1878" w:rsidP="0041222C">
            <w:pPr>
              <w:pStyle w:val="Listeafsnit"/>
              <w:numPr>
                <w:ilvl w:val="0"/>
                <w:numId w:val="4"/>
              </w:numPr>
              <w:rPr>
                <w:lang w:val="de-DE"/>
              </w:rPr>
            </w:pPr>
            <w:r>
              <w:rPr>
                <w:lang w:val="de-DE"/>
              </w:rPr>
              <w:t xml:space="preserve">Evt. </w:t>
            </w:r>
            <w:r w:rsidR="0044151A">
              <w:rPr>
                <w:lang w:val="de-DE"/>
              </w:rPr>
              <w:t xml:space="preserve">Styrketræningsrum, til fx at </w:t>
            </w:r>
            <w:r>
              <w:rPr>
                <w:lang w:val="de-DE"/>
              </w:rPr>
              <w:t xml:space="preserve">måle muskestyrke efter indtagelse af koffein, </w:t>
            </w:r>
          </w:p>
          <w:p w14:paraId="3D78B609" w14:textId="5692B278" w:rsidR="00C0496B" w:rsidRDefault="002D1878" w:rsidP="002D1878">
            <w:pPr>
              <w:pStyle w:val="Listeafsnit"/>
              <w:numPr>
                <w:ilvl w:val="0"/>
                <w:numId w:val="4"/>
              </w:numPr>
              <w:rPr>
                <w:lang w:val="de-DE"/>
              </w:rPr>
            </w:pPr>
            <w:r>
              <w:rPr>
                <w:lang w:val="de-DE"/>
              </w:rPr>
              <w:t>Evt. Kondicykel eller andre fitnes-maskiner efter elevernes valg.</w:t>
            </w:r>
          </w:p>
          <w:p w14:paraId="54D59409" w14:textId="463F1508" w:rsidR="002D1878" w:rsidRDefault="002D1878" w:rsidP="002D1878">
            <w:pPr>
              <w:pStyle w:val="Listeafsnit"/>
              <w:numPr>
                <w:ilvl w:val="0"/>
                <w:numId w:val="4"/>
              </w:numPr>
              <w:rPr>
                <w:lang w:val="de-DE"/>
              </w:rPr>
            </w:pPr>
            <w:r>
              <w:rPr>
                <w:lang w:val="de-DE"/>
              </w:rPr>
              <w:t>Artikler om koffein som doping</w:t>
            </w:r>
          </w:p>
          <w:p w14:paraId="7D16AD11" w14:textId="75F700FF" w:rsidR="008042EA" w:rsidRDefault="008042EA" w:rsidP="002D1878">
            <w:pPr>
              <w:pStyle w:val="Listeafsnit"/>
              <w:numPr>
                <w:ilvl w:val="0"/>
                <w:numId w:val="4"/>
              </w:numPr>
              <w:rPr>
                <w:lang w:val="de-DE"/>
              </w:rPr>
            </w:pPr>
            <w:r>
              <w:rPr>
                <w:lang w:val="de-DE"/>
              </w:rPr>
              <w:t xml:space="preserve">AntiDoping Danmark om doping: </w:t>
            </w:r>
            <w:hyperlink r:id="rId30" w:history="1">
              <w:r w:rsidRPr="00F71B64">
                <w:rPr>
                  <w:rStyle w:val="Hyperlink"/>
                  <w:lang w:val="de-DE"/>
                </w:rPr>
                <w:t>https://www.antidoping.dk/doping</w:t>
              </w:r>
            </w:hyperlink>
            <w:r>
              <w:rPr>
                <w:lang w:val="de-DE"/>
              </w:rPr>
              <w:t xml:space="preserve"> </w:t>
            </w:r>
          </w:p>
          <w:p w14:paraId="0EAF3201" w14:textId="481EE0E2" w:rsidR="002D1878" w:rsidRDefault="002D1878" w:rsidP="002D1878">
            <w:pPr>
              <w:pStyle w:val="Listeafsnit"/>
              <w:numPr>
                <w:ilvl w:val="0"/>
                <w:numId w:val="4"/>
              </w:numPr>
              <w:rPr>
                <w:lang w:val="de-DE"/>
              </w:rPr>
            </w:pPr>
            <w:r>
              <w:rPr>
                <w:lang w:val="de-DE"/>
              </w:rPr>
              <w:t xml:space="preserve">Rapport fra </w:t>
            </w:r>
            <w:r w:rsidR="00895CC9">
              <w:rPr>
                <w:lang w:val="de-DE"/>
              </w:rPr>
              <w:t>M</w:t>
            </w:r>
            <w:r>
              <w:rPr>
                <w:lang w:val="de-DE"/>
              </w:rPr>
              <w:t>otions og ernæringsrådet</w:t>
            </w:r>
            <w:r w:rsidR="00895CC9">
              <w:rPr>
                <w:lang w:val="de-DE"/>
              </w:rPr>
              <w:t xml:space="preserve"> – kapitel om koffeinholdige produkter</w:t>
            </w:r>
            <w:r>
              <w:rPr>
                <w:lang w:val="de-DE"/>
              </w:rPr>
              <w:t xml:space="preserve"> </w:t>
            </w:r>
            <w:hyperlink r:id="rId31" w:history="1">
              <w:r w:rsidRPr="00F71B64">
                <w:rPr>
                  <w:rStyle w:val="Hyperlink"/>
                  <w:lang w:val="de-DE"/>
                </w:rPr>
                <w:t>http://emilkirkegaard.dk/da/wp-content/uploads/Fysisk_aktivitet_kosttilskud_og_sportsprodukter.pdf</w:t>
              </w:r>
            </w:hyperlink>
            <w:r>
              <w:rPr>
                <w:lang w:val="de-DE"/>
              </w:rPr>
              <w:t xml:space="preserve"> </w:t>
            </w:r>
          </w:p>
          <w:p w14:paraId="63A61039" w14:textId="599F103F" w:rsidR="008042EA" w:rsidRPr="002D1878" w:rsidRDefault="008042EA" w:rsidP="002D1878">
            <w:pPr>
              <w:pStyle w:val="Listeafsnit"/>
              <w:numPr>
                <w:ilvl w:val="0"/>
                <w:numId w:val="4"/>
              </w:numPr>
              <w:rPr>
                <w:lang w:val="de-DE"/>
              </w:rPr>
            </w:pPr>
            <w:r>
              <w:rPr>
                <w:lang w:val="de-DE"/>
              </w:rPr>
              <w:t xml:space="preserve">Liste: </w:t>
            </w:r>
            <w:hyperlink r:id="rId32" w:history="1">
              <w:r w:rsidRPr="00F71B64">
                <w:rPr>
                  <w:rStyle w:val="Hyperlink"/>
                  <w:lang w:val="de-DE"/>
                </w:rPr>
                <w:t>https://laegemiddelstyrelsen.dk/da/special/dopingmidler/liste-over-stoffer,-som-laegemiddelstyrelsen-har-vurderet,-falder-ind-under-1-i-lov-om-forbud-mod-visse-dopingmidler-nr-232-af-21-april-1999/</w:t>
              </w:r>
            </w:hyperlink>
            <w:r>
              <w:rPr>
                <w:lang w:val="de-DE"/>
              </w:rPr>
              <w:t xml:space="preserve"> </w:t>
            </w:r>
          </w:p>
          <w:p w14:paraId="5AEC5561" w14:textId="77777777" w:rsidR="00C0496B" w:rsidRPr="003F35E2" w:rsidRDefault="00C0496B" w:rsidP="0041222C">
            <w:pPr>
              <w:pStyle w:val="Listeafsnit"/>
            </w:pPr>
          </w:p>
        </w:tc>
      </w:tr>
    </w:tbl>
    <w:p w14:paraId="2FCBCD25" w14:textId="19503053" w:rsidR="00B74585" w:rsidRDefault="00B74585" w:rsidP="00423FA4">
      <w:pPr>
        <w:pStyle w:val="Overskrift1"/>
      </w:pPr>
    </w:p>
    <w:p w14:paraId="345A938E" w14:textId="77777777" w:rsidR="00B74585" w:rsidRDefault="00B74585">
      <w:pPr>
        <w:rPr>
          <w:rFonts w:asciiTheme="majorHAnsi" w:eastAsiaTheme="majorEastAsia" w:hAnsiTheme="majorHAnsi" w:cstheme="majorBidi"/>
          <w:color w:val="2F5496" w:themeColor="accent1" w:themeShade="BF"/>
          <w:sz w:val="32"/>
          <w:szCs w:val="32"/>
        </w:rPr>
      </w:pPr>
      <w:r>
        <w:br w:type="page"/>
      </w:r>
    </w:p>
    <w:p w14:paraId="30E69789" w14:textId="77777777" w:rsidR="000612E6" w:rsidRDefault="000612E6" w:rsidP="00423FA4">
      <w:pPr>
        <w:pStyle w:val="Overskrift1"/>
      </w:pPr>
    </w:p>
    <w:tbl>
      <w:tblPr>
        <w:tblStyle w:val="Tabel-Gitter"/>
        <w:tblW w:w="9639" w:type="dxa"/>
        <w:tblBorders>
          <w:top w:val="double" w:sz="4" w:space="0" w:color="4472C4" w:themeColor="accent1"/>
          <w:left w:val="double" w:sz="4" w:space="0" w:color="4472C4" w:themeColor="accent1"/>
          <w:bottom w:val="double" w:sz="4" w:space="0" w:color="4472C4" w:themeColor="accent1"/>
          <w:right w:val="double" w:sz="4" w:space="0" w:color="4472C4" w:themeColor="accent1"/>
          <w:insideH w:val="single" w:sz="6" w:space="0" w:color="4472C4" w:themeColor="accent1"/>
          <w:insideV w:val="single" w:sz="6" w:space="0" w:color="4472C4" w:themeColor="accent1"/>
        </w:tblBorders>
        <w:tblCellMar>
          <w:top w:w="113" w:type="dxa"/>
          <w:bottom w:w="113" w:type="dxa"/>
        </w:tblCellMar>
        <w:tblLook w:val="04A0" w:firstRow="1" w:lastRow="0" w:firstColumn="1" w:lastColumn="0" w:noHBand="0" w:noVBand="1"/>
      </w:tblPr>
      <w:tblGrid>
        <w:gridCol w:w="1404"/>
        <w:gridCol w:w="8235"/>
      </w:tblGrid>
      <w:tr w:rsidR="00770F12" w:rsidRPr="002D4E1A" w14:paraId="09D92156" w14:textId="77777777" w:rsidTr="0056540D">
        <w:tc>
          <w:tcPr>
            <w:tcW w:w="1402" w:type="dxa"/>
            <w:shd w:val="clear" w:color="auto" w:fill="D9E2F3" w:themeFill="accent1" w:themeFillTint="33"/>
          </w:tcPr>
          <w:p w14:paraId="70CD25E1" w14:textId="77777777" w:rsidR="00770F12" w:rsidRPr="00D57C74" w:rsidRDefault="00770F12" w:rsidP="0056540D">
            <w:pPr>
              <w:rPr>
                <w:color w:val="2F5496" w:themeColor="accent1" w:themeShade="BF"/>
              </w:rPr>
            </w:pPr>
            <w:r>
              <w:rPr>
                <w:color w:val="2F5496" w:themeColor="accent1" w:themeShade="BF"/>
              </w:rPr>
              <w:t>Fag</w:t>
            </w:r>
          </w:p>
        </w:tc>
        <w:tc>
          <w:tcPr>
            <w:tcW w:w="8222" w:type="dxa"/>
          </w:tcPr>
          <w:p w14:paraId="0933232D" w14:textId="1665FD57" w:rsidR="00770F12" w:rsidRPr="000307AB" w:rsidRDefault="00770F12" w:rsidP="0056540D">
            <w:pPr>
              <w:rPr>
                <w:lang w:val="de-DE"/>
              </w:rPr>
            </w:pPr>
            <w:bookmarkStart w:id="15" w:name="Tysk7"/>
            <w:r w:rsidRPr="000307AB">
              <w:rPr>
                <w:lang w:val="de-DE"/>
              </w:rPr>
              <w:t xml:space="preserve">Tysk: </w:t>
            </w:r>
            <w:r>
              <w:rPr>
                <w:lang w:val="de-DE"/>
              </w:rPr>
              <w:t xml:space="preserve">Stark mit Anabolika </w:t>
            </w:r>
            <w:r w:rsidRPr="000307AB">
              <w:rPr>
                <w:lang w:val="de-DE"/>
              </w:rPr>
              <w:t xml:space="preserve"> </w:t>
            </w:r>
            <w:bookmarkEnd w:id="15"/>
          </w:p>
        </w:tc>
      </w:tr>
      <w:tr w:rsidR="00770F12" w:rsidRPr="00E62702" w14:paraId="1772C54A" w14:textId="77777777" w:rsidTr="0056540D">
        <w:tc>
          <w:tcPr>
            <w:tcW w:w="1402" w:type="dxa"/>
            <w:shd w:val="clear" w:color="auto" w:fill="D9E2F3" w:themeFill="accent1" w:themeFillTint="33"/>
          </w:tcPr>
          <w:p w14:paraId="69E08541" w14:textId="77777777" w:rsidR="00770F12" w:rsidRPr="00D57C74" w:rsidRDefault="00770F12" w:rsidP="0056540D">
            <w:pPr>
              <w:rPr>
                <w:color w:val="2F5496" w:themeColor="accent1" w:themeShade="BF"/>
              </w:rPr>
            </w:pPr>
            <w:r>
              <w:rPr>
                <w:color w:val="2F5496" w:themeColor="accent1" w:themeShade="BF"/>
              </w:rPr>
              <w:t>Formål</w:t>
            </w:r>
          </w:p>
        </w:tc>
        <w:tc>
          <w:tcPr>
            <w:tcW w:w="8222" w:type="dxa"/>
          </w:tcPr>
          <w:p w14:paraId="3BB2A5E2" w14:textId="21B9350F" w:rsidR="00770F12" w:rsidRDefault="00770F12" w:rsidP="0056540D">
            <w:pPr>
              <w:pStyle w:val="Listeafsnit"/>
              <w:numPr>
                <w:ilvl w:val="0"/>
                <w:numId w:val="5"/>
              </w:numPr>
            </w:pPr>
            <w:r>
              <w:t>Arbejde med videoen: Stark mit Anabolika</w:t>
            </w:r>
          </w:p>
          <w:p w14:paraId="65606C35" w14:textId="516308A1" w:rsidR="001A6A4F" w:rsidRPr="00B36AA9" w:rsidRDefault="001A6A4F" w:rsidP="001A6A4F">
            <w:pPr>
              <w:pStyle w:val="Listeafsnit"/>
              <w:numPr>
                <w:ilvl w:val="0"/>
                <w:numId w:val="5"/>
              </w:numPr>
            </w:pPr>
            <w:r>
              <w:t xml:space="preserve">Søgning på internettet om Anabolika, resultaterne genfortælles på tysk. </w:t>
            </w:r>
          </w:p>
          <w:p w14:paraId="65650479" w14:textId="1B209F3E" w:rsidR="00770F12" w:rsidRDefault="001F442F" w:rsidP="0056540D">
            <w:pPr>
              <w:pStyle w:val="Listeafsnit"/>
              <w:numPr>
                <w:ilvl w:val="0"/>
                <w:numId w:val="5"/>
              </w:numPr>
            </w:pPr>
            <w:r>
              <w:t>Lytteforståelse, forstå en historie i videoen</w:t>
            </w:r>
          </w:p>
          <w:p w14:paraId="4D89C1AC" w14:textId="4110F6B2" w:rsidR="001A6A4F" w:rsidRDefault="001A6A4F" w:rsidP="0056540D">
            <w:pPr>
              <w:pStyle w:val="Listeafsnit"/>
              <w:numPr>
                <w:ilvl w:val="0"/>
                <w:numId w:val="5"/>
              </w:numPr>
            </w:pPr>
            <w:r>
              <w:t xml:space="preserve">Lytte både overfladisk og mere detailleret. </w:t>
            </w:r>
          </w:p>
          <w:p w14:paraId="58BA4546" w14:textId="31364915" w:rsidR="00770F12" w:rsidRDefault="00401281" w:rsidP="0056540D">
            <w:pPr>
              <w:pStyle w:val="Listeafsnit"/>
              <w:numPr>
                <w:ilvl w:val="0"/>
                <w:numId w:val="5"/>
              </w:numPr>
            </w:pPr>
            <w:r>
              <w:t xml:space="preserve">Tage stikord til den forståede indhold og kunne gengive dem på tysk. </w:t>
            </w:r>
          </w:p>
          <w:p w14:paraId="7D008171" w14:textId="77777777" w:rsidR="00770F12" w:rsidRPr="008755A5" w:rsidRDefault="00770F12" w:rsidP="0056540D">
            <w:pPr>
              <w:pStyle w:val="Listeafsnit"/>
            </w:pPr>
            <w:r w:rsidRPr="008755A5">
              <w:t xml:space="preserve"> </w:t>
            </w:r>
          </w:p>
        </w:tc>
      </w:tr>
      <w:tr w:rsidR="00770F12" w:rsidRPr="002D4E1A" w14:paraId="42F2503A" w14:textId="77777777" w:rsidTr="0056540D">
        <w:tc>
          <w:tcPr>
            <w:tcW w:w="1402" w:type="dxa"/>
            <w:shd w:val="clear" w:color="auto" w:fill="D9E2F3" w:themeFill="accent1" w:themeFillTint="33"/>
          </w:tcPr>
          <w:p w14:paraId="29075777" w14:textId="77777777" w:rsidR="00770F12" w:rsidRPr="00D57C74" w:rsidRDefault="00770F12" w:rsidP="0056540D">
            <w:pPr>
              <w:rPr>
                <w:color w:val="2F5496" w:themeColor="accent1" w:themeShade="BF"/>
              </w:rPr>
            </w:pPr>
            <w:r>
              <w:rPr>
                <w:color w:val="2F5496" w:themeColor="accent1" w:themeShade="BF"/>
              </w:rPr>
              <w:t>Aktiviteter</w:t>
            </w:r>
          </w:p>
        </w:tc>
        <w:tc>
          <w:tcPr>
            <w:tcW w:w="8222" w:type="dxa"/>
          </w:tcPr>
          <w:p w14:paraId="19B330D2" w14:textId="211F9932" w:rsidR="00770F12" w:rsidRDefault="00770F12" w:rsidP="0056540D">
            <w:pPr>
              <w:pStyle w:val="Listeafsnit"/>
              <w:numPr>
                <w:ilvl w:val="0"/>
                <w:numId w:val="6"/>
              </w:numPr>
            </w:pPr>
            <w:r>
              <w:t xml:space="preserve">Intro: Elever formulerer på tysk, hvad </w:t>
            </w:r>
            <w:r w:rsidR="00401281">
              <w:t>anabolika er og hvorfor man benytter sig af dem og evt. farer for ens sundhed. Informationer finder de selv via recherche på internettet.</w:t>
            </w:r>
          </w:p>
          <w:p w14:paraId="0A64B1CC" w14:textId="66D05B87" w:rsidR="00770F12" w:rsidRDefault="00401281" w:rsidP="0056540D">
            <w:pPr>
              <w:pStyle w:val="Listeafsnit"/>
              <w:numPr>
                <w:ilvl w:val="0"/>
                <w:numId w:val="6"/>
              </w:numPr>
            </w:pPr>
            <w:r>
              <w:t>Vi ser i fællesskab videoen ”Stark mit Anabolika”.</w:t>
            </w:r>
          </w:p>
          <w:p w14:paraId="625443CD" w14:textId="4074F4E9" w:rsidR="00401281" w:rsidRDefault="00401281" w:rsidP="0056540D">
            <w:pPr>
              <w:pStyle w:val="Listeafsnit"/>
              <w:numPr>
                <w:ilvl w:val="0"/>
                <w:numId w:val="6"/>
              </w:numPr>
            </w:pPr>
            <w:r>
              <w:t>Undervejs stopper jeg videoer og stiller opklarende spørgsmål, så vi alle forstår udgangspunktet (hvad er situationen, hvad er problemet, hvem er de to drenge, hvordan reagerer Ismail – som tager anabolika på, at hans ven Engin er bekymret, hvordan reagerer han på reporters besøg).</w:t>
            </w:r>
          </w:p>
          <w:p w14:paraId="61E467A8" w14:textId="1ADB747C" w:rsidR="00401281" w:rsidRDefault="00401281" w:rsidP="0056540D">
            <w:pPr>
              <w:pStyle w:val="Listeafsnit"/>
              <w:numPr>
                <w:ilvl w:val="0"/>
                <w:numId w:val="6"/>
              </w:numPr>
            </w:pPr>
            <w:r>
              <w:t>Eleverne genser selv videoen</w:t>
            </w:r>
            <w:r w:rsidR="00F8080F">
              <w:t>, så de kan besvare øvrige spørgsmål.</w:t>
            </w:r>
          </w:p>
          <w:p w14:paraId="70107570" w14:textId="5CCE94B5" w:rsidR="00F8080F" w:rsidRDefault="00F8080F" w:rsidP="0056540D">
            <w:pPr>
              <w:pStyle w:val="Listeafsnit"/>
              <w:numPr>
                <w:ilvl w:val="0"/>
                <w:numId w:val="6"/>
              </w:numPr>
            </w:pPr>
            <w:r>
              <w:t>Eleverne noterer stikord til svarene, som vi derefter gennemgår i skolen</w:t>
            </w:r>
          </w:p>
          <w:p w14:paraId="7C2BBDBD" w14:textId="6FDF57C4" w:rsidR="00F8080F" w:rsidRDefault="00F8080F" w:rsidP="0056540D">
            <w:pPr>
              <w:pStyle w:val="Listeafsnit"/>
              <w:numPr>
                <w:ilvl w:val="0"/>
                <w:numId w:val="6"/>
              </w:numPr>
            </w:pPr>
            <w:r>
              <w:t xml:space="preserve">Vi taler om evt. passager i videoen, som eleverne ikke forstod, genser dem og taler om dem, så alle forstår. </w:t>
            </w:r>
          </w:p>
          <w:p w14:paraId="6636E294" w14:textId="55CDA3ED" w:rsidR="00F8080F" w:rsidRDefault="00F8080F" w:rsidP="0056540D">
            <w:pPr>
              <w:pStyle w:val="Listeafsnit"/>
              <w:numPr>
                <w:ilvl w:val="0"/>
                <w:numId w:val="6"/>
              </w:numPr>
            </w:pPr>
            <w:r>
              <w:t>Til sidst laver vi en liste</w:t>
            </w:r>
            <w:r w:rsidR="004D7B53">
              <w:t xml:space="preserve"> af argumenter, som blev fortalt i videoen: hvorfor er anabolske steroider farlige. Hvad siger man i videoen. Her inddrages relevant fagligt ordforråd.</w:t>
            </w:r>
          </w:p>
          <w:p w14:paraId="416B0D84" w14:textId="77777777" w:rsidR="00770F12" w:rsidRPr="002C549E" w:rsidRDefault="00770F12" w:rsidP="0056540D">
            <w:pPr>
              <w:pStyle w:val="Listeafsnit"/>
              <w:numPr>
                <w:ilvl w:val="0"/>
                <w:numId w:val="6"/>
              </w:numPr>
            </w:pPr>
            <w:r>
              <w:t xml:space="preserve">Opsamling </w:t>
            </w:r>
          </w:p>
        </w:tc>
      </w:tr>
      <w:tr w:rsidR="00770F12" w:rsidRPr="00E62702" w14:paraId="6B017C66" w14:textId="77777777" w:rsidTr="0056540D">
        <w:tc>
          <w:tcPr>
            <w:tcW w:w="1402" w:type="dxa"/>
            <w:shd w:val="clear" w:color="auto" w:fill="D9E2F3" w:themeFill="accent1" w:themeFillTint="33"/>
          </w:tcPr>
          <w:p w14:paraId="64FCA1A7" w14:textId="77777777" w:rsidR="00770F12" w:rsidRPr="00D57C74" w:rsidRDefault="00770F12" w:rsidP="0056540D">
            <w:pPr>
              <w:rPr>
                <w:color w:val="2F5496" w:themeColor="accent1" w:themeShade="BF"/>
              </w:rPr>
            </w:pPr>
            <w:r>
              <w:rPr>
                <w:color w:val="2F5496" w:themeColor="accent1" w:themeShade="BF"/>
              </w:rPr>
              <w:t>Noter til læreren</w:t>
            </w:r>
          </w:p>
        </w:tc>
        <w:tc>
          <w:tcPr>
            <w:tcW w:w="8222" w:type="dxa"/>
          </w:tcPr>
          <w:p w14:paraId="4AD262AD" w14:textId="3DFAE254" w:rsidR="00770F12" w:rsidRDefault="00EB7863" w:rsidP="0056540D">
            <w:r>
              <w:t xml:space="preserve">Fortsættelse af forløbet om doping. I tysk med fokus på </w:t>
            </w:r>
            <w:r w:rsidR="001F442F">
              <w:t>anabolske steroider</w:t>
            </w:r>
            <w:r>
              <w:t xml:space="preserve">. Dette er valgt, fordi </w:t>
            </w:r>
            <w:r w:rsidR="00701A6E">
              <w:t xml:space="preserve">der findes en del godt materiale til emnet, samt fordi emnet er yderst relevant for især unge drenge, som ofte ikke kender til de risici der er i, at tage anabolske steroider. </w:t>
            </w:r>
          </w:p>
          <w:p w14:paraId="04206CFB" w14:textId="77777777" w:rsidR="00770F12" w:rsidRPr="008755A5" w:rsidRDefault="00770F12" w:rsidP="0056540D"/>
        </w:tc>
      </w:tr>
      <w:tr w:rsidR="00770F12" w:rsidRPr="00E62702" w14:paraId="3992E2F8" w14:textId="77777777" w:rsidTr="0056540D">
        <w:tc>
          <w:tcPr>
            <w:tcW w:w="1402" w:type="dxa"/>
            <w:shd w:val="clear" w:color="auto" w:fill="D9E2F3" w:themeFill="accent1" w:themeFillTint="33"/>
          </w:tcPr>
          <w:p w14:paraId="330E3D22" w14:textId="77777777" w:rsidR="00770F12" w:rsidRPr="00D57C74" w:rsidRDefault="00770F12" w:rsidP="0056540D">
            <w:pPr>
              <w:rPr>
                <w:color w:val="2F5496" w:themeColor="accent1" w:themeShade="BF"/>
              </w:rPr>
            </w:pPr>
            <w:r>
              <w:rPr>
                <w:color w:val="2F5496" w:themeColor="accent1" w:themeShade="BF"/>
              </w:rPr>
              <w:t>Estimeret tidsforbrug</w:t>
            </w:r>
          </w:p>
        </w:tc>
        <w:tc>
          <w:tcPr>
            <w:tcW w:w="8222" w:type="dxa"/>
          </w:tcPr>
          <w:p w14:paraId="32B6E6C6" w14:textId="6E9F9047" w:rsidR="00770F12" w:rsidRPr="008755A5" w:rsidRDefault="0065717E" w:rsidP="00645E52">
            <w:pPr>
              <w:pStyle w:val="Listeafsnit"/>
              <w:numPr>
                <w:ilvl w:val="0"/>
                <w:numId w:val="2"/>
              </w:numPr>
            </w:pPr>
            <w:r>
              <w:t xml:space="preserve">1-2 moduler. </w:t>
            </w:r>
            <w:r w:rsidR="00770F12" w:rsidRPr="008755A5">
              <w:t xml:space="preserve">Afhængig af, om </w:t>
            </w:r>
            <w:r w:rsidR="006961E2">
              <w:t xml:space="preserve">videoen køres i 1 modul, eller om man deler det op i 2 moduler og laver nogle aktiviteter sidekørende. Videoen er 15 min. lang. Dvs. det kan være en fordel at dele det op. Vi startede med videoen i et modul, så den helt og gennemgik første </w:t>
            </w:r>
            <w:r w:rsidR="00047641">
              <w:t>2 spørgsmål, så alle forstod situationen. Derefter havde el</w:t>
            </w:r>
            <w:r w:rsidR="006961E2">
              <w:t xml:space="preserve">everne </w:t>
            </w:r>
            <w:r w:rsidR="00047641">
              <w:t>videoen</w:t>
            </w:r>
            <w:r w:rsidR="006961E2">
              <w:t xml:space="preserve"> for som lektier</w:t>
            </w:r>
            <w:r w:rsidR="00047641">
              <w:t xml:space="preserve">. De skulle gense </w:t>
            </w:r>
            <w:r w:rsidR="006961E2">
              <w:t>videoen hjemme og notere s</w:t>
            </w:r>
            <w:r w:rsidR="00047641">
              <w:t>var på øvrige spørgsmål</w:t>
            </w:r>
            <w:r w:rsidR="00B63C21">
              <w:t>. Derefter samlede vi op og sluttede af med at lave en liste med sundhedsrisici.</w:t>
            </w:r>
          </w:p>
          <w:p w14:paraId="2DBFFE7E" w14:textId="77777777" w:rsidR="00770F12" w:rsidRPr="008755A5" w:rsidRDefault="00770F12" w:rsidP="0056540D">
            <w:pPr>
              <w:pStyle w:val="Listeafsnit"/>
            </w:pPr>
          </w:p>
        </w:tc>
      </w:tr>
      <w:tr w:rsidR="00770F12" w:rsidRPr="00E62702" w14:paraId="6A26B4F4" w14:textId="77777777" w:rsidTr="0056540D">
        <w:tc>
          <w:tcPr>
            <w:tcW w:w="1402" w:type="dxa"/>
            <w:shd w:val="clear" w:color="auto" w:fill="D9E2F3" w:themeFill="accent1" w:themeFillTint="33"/>
          </w:tcPr>
          <w:p w14:paraId="531A0A9A" w14:textId="77777777" w:rsidR="00770F12" w:rsidRDefault="00770F12" w:rsidP="0056540D">
            <w:pPr>
              <w:rPr>
                <w:color w:val="2F5496" w:themeColor="accent1" w:themeShade="BF"/>
              </w:rPr>
            </w:pPr>
            <w:r>
              <w:rPr>
                <w:color w:val="2F5496" w:themeColor="accent1" w:themeShade="BF"/>
              </w:rPr>
              <w:t>Relateret til følgende aktiviteter</w:t>
            </w:r>
          </w:p>
        </w:tc>
        <w:tc>
          <w:tcPr>
            <w:tcW w:w="8222" w:type="dxa"/>
          </w:tcPr>
          <w:p w14:paraId="3AC9C8BC" w14:textId="4410AC33" w:rsidR="00770F12" w:rsidRPr="008755A5" w:rsidRDefault="00770F12" w:rsidP="00525CCC">
            <w:pPr>
              <w:pStyle w:val="Listeafsnit"/>
              <w:numPr>
                <w:ilvl w:val="0"/>
                <w:numId w:val="3"/>
              </w:numPr>
            </w:pPr>
            <w:r>
              <w:t xml:space="preserve"> </w:t>
            </w:r>
            <w:r w:rsidR="00525CCC">
              <w:t xml:space="preserve">Relateret til forudgående tyskmodul om ”Was ist Doping”. Nu går vi videre og fokuserer på </w:t>
            </w:r>
            <w:r w:rsidR="00B63C21">
              <w:t>anabolske steroider</w:t>
            </w:r>
            <w:r w:rsidR="00525CCC">
              <w:t xml:space="preserve">. </w:t>
            </w:r>
          </w:p>
        </w:tc>
      </w:tr>
      <w:tr w:rsidR="00770F12" w:rsidRPr="003F35E2" w14:paraId="4A152072" w14:textId="77777777" w:rsidTr="0056540D">
        <w:tc>
          <w:tcPr>
            <w:tcW w:w="1402" w:type="dxa"/>
            <w:shd w:val="clear" w:color="auto" w:fill="D9E2F3" w:themeFill="accent1" w:themeFillTint="33"/>
          </w:tcPr>
          <w:p w14:paraId="69F8DA9E" w14:textId="77777777" w:rsidR="00770F12" w:rsidRPr="00D57C74" w:rsidRDefault="00770F12" w:rsidP="0056540D">
            <w:pPr>
              <w:rPr>
                <w:color w:val="2F5496" w:themeColor="accent1" w:themeShade="BF"/>
              </w:rPr>
            </w:pPr>
            <w:r>
              <w:rPr>
                <w:color w:val="2F5496" w:themeColor="accent1" w:themeShade="BF"/>
              </w:rPr>
              <w:t>Materialer</w:t>
            </w:r>
          </w:p>
        </w:tc>
        <w:tc>
          <w:tcPr>
            <w:tcW w:w="8222" w:type="dxa"/>
          </w:tcPr>
          <w:p w14:paraId="5AC01595" w14:textId="77777777" w:rsidR="00DA7D96" w:rsidRDefault="00DA7D96" w:rsidP="0056540D">
            <w:pPr>
              <w:pStyle w:val="Listeafsnit"/>
              <w:numPr>
                <w:ilvl w:val="0"/>
                <w:numId w:val="4"/>
              </w:numPr>
              <w:rPr>
                <w:lang w:val="de-DE"/>
              </w:rPr>
            </w:pPr>
            <w:r>
              <w:rPr>
                <w:lang w:val="de-DE"/>
              </w:rPr>
              <w:t>V</w:t>
            </w:r>
            <w:r w:rsidRPr="00DA7D96">
              <w:rPr>
                <w:lang w:val="de-DE"/>
              </w:rPr>
              <w:t>ideoen: Stark mit Anabolika</w:t>
            </w:r>
            <w:r w:rsidR="00770F12">
              <w:rPr>
                <w:lang w:val="de-DE"/>
              </w:rPr>
              <w:t xml:space="preserve">? </w:t>
            </w:r>
          </w:p>
          <w:p w14:paraId="77F37CBB" w14:textId="4052E28F" w:rsidR="00770F12" w:rsidRDefault="0089459E" w:rsidP="00DA7D96">
            <w:pPr>
              <w:pStyle w:val="Listeafsnit"/>
              <w:rPr>
                <w:lang w:val="de-DE"/>
              </w:rPr>
            </w:pPr>
            <w:hyperlink r:id="rId33" w:history="1">
              <w:r w:rsidR="005F2429" w:rsidRPr="00CE118B">
                <w:rPr>
                  <w:rStyle w:val="Hyperlink"/>
                  <w:lang w:val="de-DE"/>
                </w:rPr>
                <w:t>https://www.planet-schule.de/wissenspool/entscheide-dich/inhalt/sendungen/stark-mit-anabolika.html</w:t>
              </w:r>
            </w:hyperlink>
            <w:r w:rsidR="00DA7D96">
              <w:rPr>
                <w:lang w:val="de-DE"/>
              </w:rPr>
              <w:t xml:space="preserve"> </w:t>
            </w:r>
            <w:r w:rsidR="00770F12" w:rsidRPr="000307AB">
              <w:rPr>
                <w:lang w:val="de-DE"/>
              </w:rPr>
              <w:t xml:space="preserve">Dokumentet: </w:t>
            </w:r>
            <w:r w:rsidR="00770F12">
              <w:rPr>
                <w:lang w:val="de-DE"/>
              </w:rPr>
              <w:t xml:space="preserve">Was ist Doping </w:t>
            </w:r>
          </w:p>
          <w:p w14:paraId="53051CDA" w14:textId="0B090ED9" w:rsidR="00770F12" w:rsidRPr="00EB7863" w:rsidRDefault="005F2429" w:rsidP="0056540D">
            <w:pPr>
              <w:pStyle w:val="Listeafsnit"/>
              <w:numPr>
                <w:ilvl w:val="0"/>
                <w:numId w:val="4"/>
              </w:numPr>
              <w:rPr>
                <w:lang w:val="de-DE"/>
              </w:rPr>
            </w:pPr>
            <w:r w:rsidRPr="00EB7863">
              <w:rPr>
                <w:lang w:val="de-DE"/>
              </w:rPr>
              <w:t xml:space="preserve">Dokument: </w:t>
            </w:r>
            <w:hyperlink w:anchor="_STARK_MIT_ANABOLIKA" w:history="1">
              <w:r w:rsidRPr="00057103">
                <w:rPr>
                  <w:rStyle w:val="Hyperlink"/>
                  <w:lang w:val="de-DE"/>
                </w:rPr>
                <w:t>Stark mit Anabolika</w:t>
              </w:r>
              <w:r w:rsidR="00EB7863" w:rsidRPr="00057103">
                <w:rPr>
                  <w:rStyle w:val="Hyperlink"/>
                  <w:lang w:val="de-DE"/>
                </w:rPr>
                <w:t>_VIDEO</w:t>
              </w:r>
            </w:hyperlink>
          </w:p>
          <w:p w14:paraId="13AB8777" w14:textId="2F8877D5" w:rsidR="00770F12" w:rsidRDefault="00770F12" w:rsidP="0056540D">
            <w:pPr>
              <w:pStyle w:val="Listeafsnit"/>
              <w:numPr>
                <w:ilvl w:val="0"/>
                <w:numId w:val="4"/>
              </w:numPr>
              <w:rPr>
                <w:lang w:val="de-DE"/>
              </w:rPr>
            </w:pPr>
            <w:r>
              <w:rPr>
                <w:lang w:val="de-DE"/>
              </w:rPr>
              <w:t xml:space="preserve">Ordbogen </w:t>
            </w:r>
          </w:p>
          <w:p w14:paraId="2169F4D5" w14:textId="35E62416" w:rsidR="005F2429" w:rsidRPr="00525CCC" w:rsidRDefault="005F2429" w:rsidP="0056540D">
            <w:pPr>
              <w:pStyle w:val="Listeafsnit"/>
              <w:numPr>
                <w:ilvl w:val="0"/>
                <w:numId w:val="4"/>
              </w:numPr>
            </w:pPr>
            <w:r w:rsidRPr="00525CCC">
              <w:t>Evt.  Høretelefoner</w:t>
            </w:r>
            <w:r w:rsidR="00525CCC" w:rsidRPr="00525CCC">
              <w:t xml:space="preserve">, så eleverne </w:t>
            </w:r>
            <w:r w:rsidR="00525CCC">
              <w:t>kan selv se videoen flere gange</w:t>
            </w:r>
          </w:p>
          <w:p w14:paraId="36788F10" w14:textId="77777777" w:rsidR="00770F12" w:rsidRPr="003F35E2" w:rsidRDefault="00770F12" w:rsidP="0056540D">
            <w:pPr>
              <w:pStyle w:val="Listeafsnit"/>
            </w:pPr>
          </w:p>
        </w:tc>
      </w:tr>
      <w:bookmarkEnd w:id="13"/>
    </w:tbl>
    <w:p w14:paraId="5E976366" w14:textId="77777777" w:rsidR="00770F12" w:rsidRPr="00770F12" w:rsidRDefault="00770F12" w:rsidP="00770F12"/>
    <w:p w14:paraId="00E60031" w14:textId="4ED3D629" w:rsidR="004F4DDF" w:rsidRDefault="004F4DDF" w:rsidP="00423FA4">
      <w:pPr>
        <w:pStyle w:val="Overskrift1"/>
      </w:pPr>
      <w:r>
        <w:t>Supplerende materiale</w:t>
      </w:r>
    </w:p>
    <w:p w14:paraId="56681B8C" w14:textId="77777777" w:rsidR="00BF7D2E" w:rsidRDefault="00BF7D2E" w:rsidP="00B66B65"/>
    <w:p w14:paraId="5E012D62" w14:textId="22908E3C" w:rsidR="00031662" w:rsidRDefault="00031662" w:rsidP="00031662">
      <w:pPr>
        <w:pStyle w:val="Overskrift2"/>
      </w:pPr>
      <w:r>
        <w:t>Sprogfaget</w:t>
      </w:r>
    </w:p>
    <w:p w14:paraId="1E984DEC" w14:textId="67EFF14D" w:rsidR="0007695A" w:rsidRDefault="00221458" w:rsidP="00B66B65">
      <w:r>
        <w:t xml:space="preserve">Supplerende </w:t>
      </w:r>
      <w:r w:rsidR="0007695A">
        <w:t xml:space="preserve">lavede vi tit i starten af modulet en lille ”opvarmning”, hvor vi </w:t>
      </w:r>
      <w:r>
        <w:t xml:space="preserve">talte </w:t>
      </w:r>
      <w:r w:rsidR="0007695A">
        <w:t>om</w:t>
      </w:r>
      <w:r>
        <w:t xml:space="preserve">, hvad eleverne lavede i biologi, </w:t>
      </w:r>
      <w:r w:rsidR="0007695A">
        <w:t xml:space="preserve">slåede nogle glosser op og skrev dem på tavlen, så eleverne kunne tale i korte simple sætninger med hinanden om, hvad de har lavet i biologi. </w:t>
      </w:r>
    </w:p>
    <w:p w14:paraId="7B08FE5F" w14:textId="231375D4" w:rsidR="009946B8" w:rsidRDefault="009946B8" w:rsidP="00B66B65"/>
    <w:p w14:paraId="4677A475" w14:textId="77777777" w:rsidR="00755BB7" w:rsidRDefault="00755BB7" w:rsidP="00B66B65">
      <w:pPr>
        <w:sectPr w:rsidR="00755BB7" w:rsidSect="0077101E">
          <w:pgSz w:w="11900" w:h="16840"/>
          <w:pgMar w:top="1701" w:right="1134" w:bottom="1701" w:left="1134" w:header="709" w:footer="709" w:gutter="0"/>
          <w:cols w:space="708"/>
          <w:docGrid w:linePitch="360"/>
        </w:sectPr>
      </w:pPr>
    </w:p>
    <w:p w14:paraId="7EB1C54D" w14:textId="77777777" w:rsidR="00D451FD" w:rsidRPr="008807CC" w:rsidRDefault="00D451FD" w:rsidP="00D451FD">
      <w:pPr>
        <w:pStyle w:val="Overskrift1"/>
      </w:pPr>
      <w:bookmarkStart w:id="16" w:name="_Biologiforsøg:_Aktiv-inaktiv,_danne"/>
      <w:bookmarkEnd w:id="16"/>
      <w:r w:rsidRPr="008807CC">
        <w:t xml:space="preserve">Biologiforsøg: Aktiv-inaktiv, dannelse af mælkesyre under hurtigt løb. </w:t>
      </w:r>
    </w:p>
    <w:p w14:paraId="04EB0AFF" w14:textId="77777777" w:rsidR="00D451FD" w:rsidRDefault="00D451FD" w:rsidP="00D451FD"/>
    <w:p w14:paraId="48117B07" w14:textId="77777777" w:rsidR="00D451FD" w:rsidRDefault="00D451FD" w:rsidP="00D451FD">
      <w:r w:rsidRPr="00F0064C">
        <w:t>Tysk – oplevelsesbeskrivelse</w:t>
      </w:r>
      <w:r>
        <w:t xml:space="preserve"> </w:t>
      </w:r>
    </w:p>
    <w:p w14:paraId="61A9A3B1" w14:textId="77777777" w:rsidR="00D451FD" w:rsidRPr="00F0064C" w:rsidRDefault="00D451FD" w:rsidP="00D451FD">
      <w:pPr>
        <w:pStyle w:val="Listeafsnit"/>
        <w:numPr>
          <w:ilvl w:val="0"/>
          <w:numId w:val="9"/>
        </w:numPr>
        <w:spacing w:after="160" w:line="259" w:lineRule="auto"/>
      </w:pPr>
      <w:r w:rsidRPr="00F0064C">
        <w:t>Hvordan føles det at løbe udenfor?</w:t>
      </w:r>
    </w:p>
    <w:p w14:paraId="43F9A992" w14:textId="77777777" w:rsidR="00D451FD" w:rsidRPr="00F0064C" w:rsidRDefault="00D451FD" w:rsidP="00D451FD">
      <w:pPr>
        <w:numPr>
          <w:ilvl w:val="0"/>
          <w:numId w:val="8"/>
        </w:numPr>
        <w:spacing w:after="160" w:line="259" w:lineRule="auto"/>
      </w:pPr>
      <w:r w:rsidRPr="00F0064C">
        <w:t>Hvilken betydning har det at vi gør det i koldt vejr?</w:t>
      </w:r>
    </w:p>
    <w:p w14:paraId="5BEB31EF" w14:textId="77777777" w:rsidR="00D451FD" w:rsidRPr="00F0064C" w:rsidRDefault="00D451FD" w:rsidP="00D451FD">
      <w:pPr>
        <w:numPr>
          <w:ilvl w:val="0"/>
          <w:numId w:val="8"/>
        </w:numPr>
        <w:spacing w:after="160" w:line="259" w:lineRule="auto"/>
      </w:pPr>
      <w:r w:rsidRPr="00F0064C">
        <w:t>Hvordan føles pulsen i kroppen?</w:t>
      </w:r>
    </w:p>
    <w:p w14:paraId="68E78D3E" w14:textId="77777777" w:rsidR="00D451FD" w:rsidRPr="00F0064C" w:rsidRDefault="00D451FD" w:rsidP="00D451FD">
      <w:pPr>
        <w:numPr>
          <w:ilvl w:val="0"/>
          <w:numId w:val="8"/>
        </w:numPr>
        <w:spacing w:after="160" w:line="259" w:lineRule="auto"/>
      </w:pPr>
      <w:r w:rsidRPr="00F0064C">
        <w:t>Hvordan føles det at løbe stærkt og få mælkesyre i kroppen?</w:t>
      </w:r>
    </w:p>
    <w:p w14:paraId="16226130" w14:textId="77777777" w:rsidR="00D451FD" w:rsidRPr="00F0064C" w:rsidRDefault="00D451FD" w:rsidP="00D451FD">
      <w:pPr>
        <w:numPr>
          <w:ilvl w:val="0"/>
          <w:numId w:val="8"/>
        </w:numPr>
        <w:spacing w:after="160" w:line="259" w:lineRule="auto"/>
      </w:pPr>
      <w:r w:rsidRPr="00F0064C">
        <w:t>Hvor hurtigt skulle I løbe for at danne mælkesyre i kroppen?</w:t>
      </w:r>
    </w:p>
    <w:p w14:paraId="3FF723DD" w14:textId="77777777" w:rsidR="00D451FD" w:rsidRPr="00F0064C" w:rsidRDefault="00D451FD" w:rsidP="00D451FD">
      <w:pPr>
        <w:numPr>
          <w:ilvl w:val="0"/>
          <w:numId w:val="8"/>
        </w:numPr>
        <w:spacing w:after="160" w:line="259" w:lineRule="auto"/>
      </w:pPr>
      <w:r w:rsidRPr="00F0064C">
        <w:t>Hvordan føltes det når musklerne blev trætte?</w:t>
      </w:r>
    </w:p>
    <w:p w14:paraId="07279C52" w14:textId="77777777" w:rsidR="00D451FD" w:rsidRDefault="00D451FD" w:rsidP="00D451FD">
      <w:r w:rsidRPr="00F0064C">
        <w:t>Brug de tyske gloser til at beskrive jeres oplevelse før, under og efter løbeturen.</w:t>
      </w:r>
    </w:p>
    <w:p w14:paraId="15A4B0C3" w14:textId="77777777" w:rsidR="00D451FD" w:rsidRDefault="00D451FD" w:rsidP="00D451FD"/>
    <w:p w14:paraId="6A1DDA71" w14:textId="77777777" w:rsidR="00D451FD" w:rsidRPr="00F0064C" w:rsidRDefault="00D451FD" w:rsidP="00D451FD">
      <w:r>
        <w:t>Elever deles op i grupper, hver elev får tildelt et spørgsmål, som vedkommende skal besvare på tysk. Man fremlægger sit svar for de andre i gruppen.</w:t>
      </w:r>
    </w:p>
    <w:p w14:paraId="16520455" w14:textId="77777777" w:rsidR="00D451FD" w:rsidRDefault="00D451FD" w:rsidP="00D451FD">
      <w:r>
        <w:rPr>
          <w:noProof/>
          <w:lang w:eastAsia="da-DK"/>
        </w:rPr>
        <w:drawing>
          <wp:inline distT="0" distB="0" distL="0" distR="0" wp14:anchorId="4D30FC1D" wp14:editId="6B44BB99">
            <wp:extent cx="6120130" cy="8157845"/>
            <wp:effectExtent l="0" t="0" r="0" b="0"/>
            <wp:docPr id="1" name="Billede 1" descr="Et billede, der indeholder tekst, whiteboa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whiteboard&#10;&#10;Automatisk generere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8157845"/>
                    </a:xfrm>
                    <a:prstGeom prst="rect">
                      <a:avLst/>
                    </a:prstGeom>
                    <a:noFill/>
                    <a:ln>
                      <a:noFill/>
                    </a:ln>
                  </pic:spPr>
                </pic:pic>
              </a:graphicData>
            </a:graphic>
          </wp:inline>
        </w:drawing>
      </w:r>
    </w:p>
    <w:p w14:paraId="637CFE34" w14:textId="77777777" w:rsidR="00D451FD" w:rsidRDefault="00D451FD" w:rsidP="00D451FD">
      <w:r>
        <w:rPr>
          <w:noProof/>
          <w:lang w:eastAsia="da-DK"/>
        </w:rPr>
        <w:drawing>
          <wp:inline distT="0" distB="0" distL="0" distR="0" wp14:anchorId="46DDDF55" wp14:editId="48CD985E">
            <wp:extent cx="6120130" cy="8157845"/>
            <wp:effectExtent l="0" t="0" r="0" b="0"/>
            <wp:docPr id="2" name="Billede 2" descr="Et billede, der indeholder tekst, whiteboa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whiteboard&#10;&#10;Automatisk generere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8157845"/>
                    </a:xfrm>
                    <a:prstGeom prst="rect">
                      <a:avLst/>
                    </a:prstGeom>
                    <a:noFill/>
                    <a:ln>
                      <a:noFill/>
                    </a:ln>
                  </pic:spPr>
                </pic:pic>
              </a:graphicData>
            </a:graphic>
          </wp:inline>
        </w:drawing>
      </w:r>
    </w:p>
    <w:p w14:paraId="47F7B8CD" w14:textId="77777777" w:rsidR="004C134E" w:rsidRDefault="004C134E" w:rsidP="00B66B65">
      <w:pPr>
        <w:sectPr w:rsidR="004C134E">
          <w:pgSz w:w="11906" w:h="16838"/>
          <w:pgMar w:top="1701" w:right="1134" w:bottom="1701" w:left="1134" w:header="708" w:footer="708" w:gutter="0"/>
          <w:cols w:space="708"/>
          <w:docGrid w:linePitch="360"/>
        </w:sectPr>
      </w:pPr>
    </w:p>
    <w:p w14:paraId="3C9C0E79" w14:textId="1A85A1F9" w:rsidR="009946B8" w:rsidRDefault="0006436C" w:rsidP="00921BBC">
      <w:pPr>
        <w:pStyle w:val="Overskrift1"/>
      </w:pPr>
      <w:bookmarkStart w:id="17" w:name="_Sport_macht_glücklich"/>
      <w:bookmarkEnd w:id="17"/>
      <w:r>
        <w:t>Sport macht glü</w:t>
      </w:r>
      <w:r w:rsidR="00921BBC">
        <w:t>cklich</w:t>
      </w:r>
    </w:p>
    <w:p w14:paraId="13A390AC" w14:textId="04F1C757" w:rsidR="00921BBC" w:rsidRDefault="00921BBC" w:rsidP="00B66B65"/>
    <w:p w14:paraId="3ED05DED" w14:textId="77777777" w:rsidR="00D451FD" w:rsidRDefault="00D451FD" w:rsidP="00B66B65"/>
    <w:p w14:paraId="1B1DFB61" w14:textId="77777777" w:rsidR="00921BBC" w:rsidRDefault="00921BBC" w:rsidP="00B66B65">
      <w:r>
        <w:t>Arbejdsspørgsmål</w:t>
      </w:r>
    </w:p>
    <w:p w14:paraId="30BFBDCD" w14:textId="77777777" w:rsidR="00921BBC" w:rsidRDefault="00921BBC" w:rsidP="00B66B65"/>
    <w:p w14:paraId="6508F6F8" w14:textId="77777777" w:rsidR="00921BBC" w:rsidRPr="00921BBC" w:rsidRDefault="00921BBC" w:rsidP="00921BBC">
      <w:pPr>
        <w:rPr>
          <w:lang w:val="de-DE"/>
        </w:rPr>
      </w:pPr>
      <w:r w:rsidRPr="00921BBC">
        <w:rPr>
          <w:lang w:val="de-DE"/>
        </w:rPr>
        <w:t xml:space="preserve">1. Was ist das Thema/Was sind die Themen in diesem Text? </w:t>
      </w:r>
    </w:p>
    <w:p w14:paraId="23F77FFB" w14:textId="77777777" w:rsidR="00921BBC" w:rsidRPr="00921BBC" w:rsidRDefault="00921BBC" w:rsidP="00921BBC">
      <w:pPr>
        <w:rPr>
          <w:lang w:val="de-DE"/>
        </w:rPr>
      </w:pPr>
      <w:r w:rsidRPr="00921BBC">
        <w:rPr>
          <w:lang w:val="de-DE"/>
        </w:rPr>
        <w:t xml:space="preserve">2. Wer wird in dem Text interviewt? </w:t>
      </w:r>
    </w:p>
    <w:p w14:paraId="68F58BA2" w14:textId="77777777" w:rsidR="00921BBC" w:rsidRPr="00921BBC" w:rsidRDefault="00921BBC" w:rsidP="00921BBC">
      <w:pPr>
        <w:rPr>
          <w:lang w:val="de-DE"/>
        </w:rPr>
      </w:pPr>
      <w:r w:rsidRPr="00921BBC">
        <w:rPr>
          <w:lang w:val="de-DE"/>
        </w:rPr>
        <w:t xml:space="preserve">3. Treibt die befragte Person selber Sport? </w:t>
      </w:r>
    </w:p>
    <w:p w14:paraId="2EFAC2AF" w14:textId="77777777" w:rsidR="00921BBC" w:rsidRPr="00921BBC" w:rsidRDefault="00921BBC" w:rsidP="00921BBC">
      <w:pPr>
        <w:rPr>
          <w:lang w:val="de-DE"/>
        </w:rPr>
      </w:pPr>
      <w:r w:rsidRPr="00921BBC">
        <w:rPr>
          <w:lang w:val="de-DE"/>
        </w:rPr>
        <w:t xml:space="preserve">4. Nenne mindestens 5 Gründe, warum es gesund und gut ist, Sport zu treiben? </w:t>
      </w:r>
    </w:p>
    <w:p w14:paraId="650B7E93" w14:textId="77777777" w:rsidR="00921BBC" w:rsidRPr="00921BBC" w:rsidRDefault="00921BBC" w:rsidP="00921BBC">
      <w:pPr>
        <w:rPr>
          <w:lang w:val="de-DE"/>
        </w:rPr>
      </w:pPr>
      <w:r w:rsidRPr="00921BBC">
        <w:rPr>
          <w:lang w:val="de-DE"/>
        </w:rPr>
        <w:t xml:space="preserve">5. Wie sieht es aus mit den Deutschen und Sport? Treiben die Deutschen genug Sport? </w:t>
      </w:r>
    </w:p>
    <w:p w14:paraId="0503C6CA" w14:textId="77777777" w:rsidR="00921BBC" w:rsidRPr="00921BBC" w:rsidRDefault="00921BBC" w:rsidP="00921BBC">
      <w:pPr>
        <w:rPr>
          <w:lang w:val="de-DE"/>
        </w:rPr>
      </w:pPr>
      <w:r w:rsidRPr="00921BBC">
        <w:rPr>
          <w:lang w:val="de-DE"/>
        </w:rPr>
        <w:t xml:space="preserve">6. Wie ist die Situation in Dänemark, deiner Meinung nach? (Du kannst evt. im Internet Informationen zu diesem Thema finden). </w:t>
      </w:r>
    </w:p>
    <w:p w14:paraId="7CEDF0BF" w14:textId="77777777" w:rsidR="00921BBC" w:rsidRPr="00921BBC" w:rsidRDefault="00921BBC" w:rsidP="00921BBC">
      <w:pPr>
        <w:rPr>
          <w:lang w:val="de-DE"/>
        </w:rPr>
      </w:pPr>
      <w:r w:rsidRPr="00921BBC">
        <w:rPr>
          <w:lang w:val="de-DE"/>
        </w:rPr>
        <w:t xml:space="preserve">7. Wie sieht es aus mit dir und Sport? Treibst du selber Sport? Warum ja, warum nein? Wenn ja, wie oft, welche Sportart usw. Wenn nein, warum? Schreibe mindestens 4 Sätze über einem Verhältnis zum Sport! (Benutze dabei Nebensätze und achte auf die korrekte Wortstellung!) </w:t>
      </w:r>
    </w:p>
    <w:p w14:paraId="4F39C686" w14:textId="77777777" w:rsidR="00921BBC" w:rsidRPr="00921BBC" w:rsidRDefault="00921BBC" w:rsidP="00921BBC">
      <w:pPr>
        <w:rPr>
          <w:lang w:val="de-DE"/>
        </w:rPr>
      </w:pPr>
      <w:r w:rsidRPr="00921BBC">
        <w:rPr>
          <w:lang w:val="de-DE"/>
        </w:rPr>
        <w:t xml:space="preserve">8. Was hältst du von der Aussage „Sport macht glücklich“? Stimmt das? Warum nein, warum ja? Was ist deine Meinung? </w:t>
      </w:r>
    </w:p>
    <w:p w14:paraId="3151884C" w14:textId="68416B56" w:rsidR="00921BBC" w:rsidRDefault="00921BBC" w:rsidP="00B66B65">
      <w:pPr>
        <w:sectPr w:rsidR="00921BBC">
          <w:pgSz w:w="11906" w:h="16838"/>
          <w:pgMar w:top="1701" w:right="1134" w:bottom="1701" w:left="1134" w:header="708" w:footer="708" w:gutter="0"/>
          <w:cols w:space="708"/>
          <w:docGrid w:linePitch="360"/>
        </w:sectPr>
      </w:pPr>
    </w:p>
    <w:p w14:paraId="08C1B17E" w14:textId="67863235" w:rsidR="00A6377F" w:rsidRDefault="00A6377F" w:rsidP="00A6377F">
      <w:pPr>
        <w:pStyle w:val="Overskrift1"/>
        <w:rPr>
          <w:lang w:val="de-DE"/>
        </w:rPr>
      </w:pPr>
      <w:bookmarkStart w:id="18" w:name="_Video:_Warum_ist"/>
      <w:bookmarkEnd w:id="18"/>
      <w:r w:rsidRPr="00EE126E">
        <w:rPr>
          <w:lang w:val="de-DE"/>
        </w:rPr>
        <w:t>Video: Warum ist Sport wichtig für die Gesundheit?</w:t>
      </w:r>
    </w:p>
    <w:p w14:paraId="2241008F" w14:textId="77777777" w:rsidR="00A6377F" w:rsidRPr="00A6377F" w:rsidRDefault="00A6377F" w:rsidP="00A6377F">
      <w:pPr>
        <w:rPr>
          <w:lang w:val="de-DE"/>
        </w:rPr>
      </w:pPr>
    </w:p>
    <w:p w14:paraId="09C2F0DD" w14:textId="77777777" w:rsidR="00A6377F" w:rsidRDefault="00A6377F" w:rsidP="00A6377F">
      <w:pPr>
        <w:rPr>
          <w:lang w:val="de-DE"/>
        </w:rPr>
      </w:pPr>
      <w:r>
        <w:rPr>
          <w:lang w:val="de-DE"/>
        </w:rPr>
        <w:t>Quelle: Stiftung Gesundheitswissen</w:t>
      </w:r>
      <w:r>
        <w:rPr>
          <w:lang w:val="de-DE"/>
        </w:rPr>
        <w:br/>
      </w:r>
      <w:hyperlink r:id="rId36" w:history="1">
        <w:r w:rsidRPr="00154FD7">
          <w:rPr>
            <w:rStyle w:val="Hyperlink"/>
            <w:lang w:val="de-DE"/>
          </w:rPr>
          <w:t>https://www.youtube.com/watch?v=wsoCOxMQ8J4&amp;t=194s</w:t>
        </w:r>
      </w:hyperlink>
      <w:r>
        <w:rPr>
          <w:lang w:val="de-DE"/>
        </w:rPr>
        <w:t xml:space="preserve"> </w:t>
      </w:r>
    </w:p>
    <w:p w14:paraId="169F09B5" w14:textId="77777777" w:rsidR="00A6377F" w:rsidRDefault="00A6377F" w:rsidP="00A6377F">
      <w:pPr>
        <w:rPr>
          <w:lang w:val="de-DE"/>
        </w:rPr>
      </w:pPr>
    </w:p>
    <w:p w14:paraId="6E4419CD" w14:textId="77777777" w:rsidR="00A6377F" w:rsidRDefault="00A6377F" w:rsidP="00A6377F">
      <w:pPr>
        <w:rPr>
          <w:lang w:val="de-DE"/>
        </w:rPr>
      </w:pPr>
      <w:r>
        <w:rPr>
          <w:lang w:val="de-DE"/>
        </w:rPr>
        <w:t>Vor dem Sehen:</w:t>
      </w:r>
      <w:r>
        <w:rPr>
          <w:lang w:val="de-DE"/>
        </w:rPr>
        <w:br/>
        <w:t>1. Übe Wortschatz zu dem Video mithilfe von Quizlet.</w:t>
      </w:r>
    </w:p>
    <w:p w14:paraId="459EBE64" w14:textId="77777777" w:rsidR="00A6377F" w:rsidRDefault="0089459E" w:rsidP="00A6377F">
      <w:pPr>
        <w:rPr>
          <w:lang w:val="de-DE"/>
        </w:rPr>
      </w:pPr>
      <w:hyperlink r:id="rId37" w:history="1">
        <w:r w:rsidR="00A6377F" w:rsidRPr="00FE3AFD">
          <w:rPr>
            <w:rStyle w:val="Hyperlink"/>
            <w:lang w:val="de-DE"/>
          </w:rPr>
          <w:t>https://quizlet.com/_b57j3z?x=1jqt&amp;i=bhyas</w:t>
        </w:r>
      </w:hyperlink>
      <w:r w:rsidR="00A6377F">
        <w:rPr>
          <w:lang w:val="de-DE"/>
        </w:rPr>
        <w:t xml:space="preserve"> </w:t>
      </w:r>
    </w:p>
    <w:p w14:paraId="75FAD1F9" w14:textId="77777777" w:rsidR="00A6377F" w:rsidRDefault="00A6377F" w:rsidP="00A6377F">
      <w:pPr>
        <w:rPr>
          <w:lang w:val="de-DE"/>
        </w:rPr>
      </w:pPr>
    </w:p>
    <w:p w14:paraId="325640E2" w14:textId="77777777" w:rsidR="00A6377F" w:rsidRDefault="00A6377F" w:rsidP="00A6377F">
      <w:pPr>
        <w:rPr>
          <w:lang w:val="de-DE"/>
        </w:rPr>
      </w:pPr>
      <w:r>
        <w:rPr>
          <w:lang w:val="de-DE"/>
        </w:rPr>
        <w:t>2. Sehe dir jetzt das Video an. Sehe es Dir mehrmals an, falls nötig.</w:t>
      </w:r>
    </w:p>
    <w:p w14:paraId="3203E8A8" w14:textId="77777777" w:rsidR="00A6377F" w:rsidRDefault="0089459E" w:rsidP="00A6377F">
      <w:pPr>
        <w:rPr>
          <w:rStyle w:val="Hyperlink"/>
          <w:lang w:val="de-DE"/>
        </w:rPr>
      </w:pPr>
      <w:hyperlink r:id="rId38" w:history="1">
        <w:r w:rsidR="00A6377F" w:rsidRPr="00154FD7">
          <w:rPr>
            <w:rStyle w:val="Hyperlink"/>
            <w:lang w:val="de-DE"/>
          </w:rPr>
          <w:t>https://www.youtube.com/watch?v=wsoCOxMQ8J4&amp;t=194s</w:t>
        </w:r>
      </w:hyperlink>
    </w:p>
    <w:p w14:paraId="5B01449B" w14:textId="77777777" w:rsidR="00A6377F" w:rsidRDefault="00A6377F" w:rsidP="00A6377F">
      <w:pPr>
        <w:rPr>
          <w:rStyle w:val="Hyperlink"/>
          <w:lang w:val="de-DE"/>
        </w:rPr>
      </w:pPr>
    </w:p>
    <w:p w14:paraId="5AB1C466" w14:textId="77777777" w:rsidR="00A6377F" w:rsidRPr="00704C28" w:rsidRDefault="00A6377F" w:rsidP="00A6377F">
      <w:pPr>
        <w:rPr>
          <w:lang w:val="de-DE"/>
        </w:rPr>
      </w:pPr>
      <w:r>
        <w:rPr>
          <w:rStyle w:val="Hyperlink"/>
          <w:lang w:val="de-DE"/>
        </w:rPr>
        <w:t xml:space="preserve">3. Beantworte folgende Fragen zum Video: </w:t>
      </w:r>
    </w:p>
    <w:p w14:paraId="70C871F1" w14:textId="77777777" w:rsidR="00A6377F" w:rsidRDefault="0089459E" w:rsidP="00A6377F">
      <w:pPr>
        <w:rPr>
          <w:lang w:val="de-DE"/>
        </w:rPr>
      </w:pPr>
      <w:hyperlink r:id="rId39" w:history="1">
        <w:r w:rsidR="00A6377F" w:rsidRPr="00FE3AFD">
          <w:rPr>
            <w:rStyle w:val="Hyperlink"/>
            <w:lang w:val="de-DE"/>
          </w:rPr>
          <w:t>https://forms.office.com/Pages/ResponsePage.aspx?id=4Gu0exgOZEWuL-so3p2CcR1ZvJygPARJlwd0RVor7zFUOEFTQ1FDUVZXRTRTTUhUNFdYT0JPQVQxVy4u</w:t>
        </w:r>
      </w:hyperlink>
    </w:p>
    <w:p w14:paraId="54C8122D" w14:textId="77777777" w:rsidR="00A6377F" w:rsidRDefault="00A6377F" w:rsidP="00A6377F">
      <w:pPr>
        <w:rPr>
          <w:lang w:val="de-DE"/>
        </w:rPr>
      </w:pPr>
    </w:p>
    <w:p w14:paraId="1A6E2A48" w14:textId="77777777" w:rsidR="00A6377F" w:rsidRDefault="00A6377F" w:rsidP="00A6377F">
      <w:pPr>
        <w:rPr>
          <w:lang w:val="de-DE"/>
        </w:rPr>
      </w:pPr>
      <w:r>
        <w:rPr>
          <w:lang w:val="de-DE"/>
        </w:rPr>
        <w:t xml:space="preserve">4. Denke darüber nach, ob Du dich genug bewegst. Wenn ja, welche Sportarten liebst du am meisten? Wenn nein, warum bewegst du dich nicht genug? Und wirst du damit in der Zukunft etwas tun, damit du dich mehr bewegst? </w:t>
      </w:r>
    </w:p>
    <w:p w14:paraId="0F58CF25" w14:textId="798E48EC" w:rsidR="00A6377F" w:rsidRDefault="00A6377F" w:rsidP="00A6377F">
      <w:pPr>
        <w:rPr>
          <w:lang w:val="de-DE"/>
        </w:rPr>
      </w:pPr>
    </w:p>
    <w:p w14:paraId="5B1EF493" w14:textId="77777777" w:rsidR="003E7D0C" w:rsidRDefault="003E7D0C" w:rsidP="00A6377F">
      <w:pPr>
        <w:rPr>
          <w:lang w:val="de-DE"/>
        </w:rPr>
        <w:sectPr w:rsidR="003E7D0C">
          <w:pgSz w:w="11906" w:h="16838"/>
          <w:pgMar w:top="1701" w:right="1134" w:bottom="1701" w:left="1134" w:header="708" w:footer="708" w:gutter="0"/>
          <w:cols w:space="708"/>
          <w:docGrid w:linePitch="360"/>
        </w:sectPr>
      </w:pPr>
    </w:p>
    <w:p w14:paraId="67D7C1EA" w14:textId="4B5F89C1" w:rsidR="00A26AE9" w:rsidRDefault="00A26AE9" w:rsidP="00873BFD">
      <w:pPr>
        <w:pStyle w:val="Overskrift1"/>
      </w:pPr>
      <w:bookmarkStart w:id="19" w:name="_OPSAMLING_på_spørgsmålet:"/>
      <w:bookmarkEnd w:id="19"/>
      <w:r>
        <w:t>OPSAMLING på spørgsmålet: Kan sport også være usund? Hvis ja, hvad/hvornår/hvorfor?</w:t>
      </w:r>
    </w:p>
    <w:p w14:paraId="2B349EBC" w14:textId="77777777" w:rsidR="00A26AE9" w:rsidRDefault="00A26AE9" w:rsidP="00A26AE9"/>
    <w:p w14:paraId="5B372A3D" w14:textId="77777777" w:rsidR="00A26AE9" w:rsidRDefault="00A26AE9" w:rsidP="00A26AE9">
      <w:pPr>
        <w:pStyle w:val="Listeafsnit"/>
        <w:numPr>
          <w:ilvl w:val="0"/>
          <w:numId w:val="10"/>
        </w:numPr>
        <w:spacing w:after="160" w:line="259" w:lineRule="auto"/>
        <w:rPr>
          <w:lang w:val="de-DE"/>
        </w:rPr>
      </w:pPr>
      <w:r w:rsidRPr="00767B23">
        <w:rPr>
          <w:lang w:val="de-DE"/>
        </w:rPr>
        <w:t>Kann Sport/Bewegung auch u</w:t>
      </w:r>
      <w:r>
        <w:rPr>
          <w:lang w:val="de-DE"/>
        </w:rPr>
        <w:t xml:space="preserve">ngesund sein? Wenn ja, warum, wann, wie? </w:t>
      </w:r>
    </w:p>
    <w:p w14:paraId="6E5C4624" w14:textId="77777777" w:rsidR="00A26AE9" w:rsidRDefault="00A26AE9" w:rsidP="00A26AE9">
      <w:pPr>
        <w:pStyle w:val="Listeafsnit"/>
        <w:numPr>
          <w:ilvl w:val="0"/>
          <w:numId w:val="11"/>
        </w:numPr>
        <w:spacing w:after="160" w:line="259" w:lineRule="auto"/>
        <w:rPr>
          <w:lang w:val="de-DE"/>
        </w:rPr>
      </w:pPr>
      <w:r>
        <w:rPr>
          <w:lang w:val="de-DE"/>
        </w:rPr>
        <w:t>zu wenig essen</w:t>
      </w:r>
    </w:p>
    <w:p w14:paraId="64FBC711" w14:textId="77777777" w:rsidR="00A26AE9" w:rsidRDefault="00A26AE9" w:rsidP="00A26AE9">
      <w:pPr>
        <w:pStyle w:val="Listeafsnit"/>
        <w:numPr>
          <w:ilvl w:val="0"/>
          <w:numId w:val="11"/>
        </w:numPr>
        <w:spacing w:after="160" w:line="259" w:lineRule="auto"/>
        <w:rPr>
          <w:lang w:val="de-DE"/>
        </w:rPr>
      </w:pPr>
      <w:r>
        <w:rPr>
          <w:lang w:val="de-DE"/>
        </w:rPr>
        <w:t>Doping</w:t>
      </w:r>
    </w:p>
    <w:p w14:paraId="2A10B7E9" w14:textId="77777777" w:rsidR="00A26AE9" w:rsidRDefault="00A26AE9" w:rsidP="00A26AE9">
      <w:pPr>
        <w:pStyle w:val="Listeafsnit"/>
        <w:numPr>
          <w:ilvl w:val="0"/>
          <w:numId w:val="11"/>
        </w:numPr>
        <w:spacing w:after="160" w:line="259" w:lineRule="auto"/>
        <w:rPr>
          <w:lang w:val="de-DE"/>
        </w:rPr>
      </w:pPr>
      <w:r>
        <w:rPr>
          <w:lang w:val="de-DE"/>
        </w:rPr>
        <w:t>gefährliche Sportarten (Kampfsport, Radsport, Rennsport, Gymnastik, Basejumping…)</w:t>
      </w:r>
    </w:p>
    <w:p w14:paraId="5E6C2C3A" w14:textId="77777777" w:rsidR="00A26AE9" w:rsidRDefault="00A26AE9" w:rsidP="00A26AE9">
      <w:pPr>
        <w:pStyle w:val="Listeafsnit"/>
        <w:numPr>
          <w:ilvl w:val="0"/>
          <w:numId w:val="11"/>
        </w:numPr>
        <w:spacing w:after="160" w:line="259" w:lineRule="auto"/>
        <w:rPr>
          <w:lang w:val="de-DE"/>
        </w:rPr>
      </w:pPr>
      <w:r>
        <w:rPr>
          <w:lang w:val="de-DE"/>
        </w:rPr>
        <w:t>Extremsport</w:t>
      </w:r>
    </w:p>
    <w:p w14:paraId="76E98AF4" w14:textId="77777777" w:rsidR="00A26AE9" w:rsidRDefault="00A26AE9" w:rsidP="00A26AE9">
      <w:pPr>
        <w:pStyle w:val="Listeafsnit"/>
        <w:numPr>
          <w:ilvl w:val="0"/>
          <w:numId w:val="11"/>
        </w:numPr>
        <w:spacing w:after="160" w:line="259" w:lineRule="auto"/>
        <w:rPr>
          <w:lang w:val="de-DE"/>
        </w:rPr>
      </w:pPr>
      <w:r>
        <w:rPr>
          <w:lang w:val="de-DE"/>
        </w:rPr>
        <w:t>Überlastungen + Verletzungen</w:t>
      </w:r>
    </w:p>
    <w:p w14:paraId="7884A354" w14:textId="77777777" w:rsidR="00A26AE9" w:rsidRDefault="00A26AE9" w:rsidP="00A26AE9">
      <w:pPr>
        <w:pStyle w:val="Listeafsnit"/>
        <w:numPr>
          <w:ilvl w:val="0"/>
          <w:numId w:val="11"/>
        </w:numPr>
        <w:spacing w:after="160" w:line="259" w:lineRule="auto"/>
        <w:rPr>
          <w:lang w:val="de-DE"/>
        </w:rPr>
      </w:pPr>
      <w:r>
        <w:rPr>
          <w:lang w:val="de-DE"/>
        </w:rPr>
        <w:t>Trainingsabhängigkeit</w:t>
      </w:r>
    </w:p>
    <w:p w14:paraId="06C4D07F" w14:textId="77777777" w:rsidR="00873BFD" w:rsidRDefault="00A26AE9" w:rsidP="00A26AE9">
      <w:pPr>
        <w:pStyle w:val="Listeafsnit"/>
        <w:numPr>
          <w:ilvl w:val="0"/>
          <w:numId w:val="11"/>
        </w:numPr>
        <w:spacing w:after="160" w:line="259" w:lineRule="auto"/>
        <w:rPr>
          <w:lang w:val="de-DE"/>
        </w:rPr>
      </w:pPr>
      <w:r>
        <w:rPr>
          <w:lang w:val="de-DE"/>
        </w:rPr>
        <w:t xml:space="preserve">Extreme Auswirkungen auf den Herz-Kreislauf: z.B. Radfahrer: Herz wird grösser und stärker, Blut wird dicker, Ruhepuls extrem niedrig, Risiko für Blutpropf und Herzstillstand grösser (z.B. in der Nacht) </w:t>
      </w:r>
    </w:p>
    <w:p w14:paraId="2D21B75F" w14:textId="77777777" w:rsidR="0019509B" w:rsidRDefault="0019509B" w:rsidP="002B7C18">
      <w:pPr>
        <w:spacing w:after="160" w:line="259" w:lineRule="auto"/>
        <w:rPr>
          <w:lang w:val="de-DE"/>
        </w:rPr>
      </w:pPr>
    </w:p>
    <w:p w14:paraId="018490E8" w14:textId="77777777" w:rsidR="00AF227D" w:rsidRDefault="00AF227D" w:rsidP="002B7C18">
      <w:pPr>
        <w:spacing w:after="160" w:line="259" w:lineRule="auto"/>
        <w:rPr>
          <w:lang w:val="de-DE"/>
        </w:rPr>
        <w:sectPr w:rsidR="00AF227D">
          <w:pgSz w:w="11906" w:h="16838"/>
          <w:pgMar w:top="1701" w:right="1134" w:bottom="1701" w:left="1134" w:header="708" w:footer="708" w:gutter="0"/>
          <w:cols w:space="708"/>
          <w:docGrid w:linePitch="360"/>
        </w:sectPr>
      </w:pPr>
    </w:p>
    <w:p w14:paraId="5F88D214" w14:textId="77777777" w:rsidR="004B3E85" w:rsidRPr="002F362F" w:rsidRDefault="004B3E85" w:rsidP="004B3E85">
      <w:pPr>
        <w:pStyle w:val="Overskrift1"/>
        <w:rPr>
          <w:sz w:val="40"/>
          <w:szCs w:val="24"/>
        </w:rPr>
      </w:pPr>
      <w:bookmarkStart w:id="20" w:name="_Dissektion_af_pattedyrhjerte"/>
      <w:bookmarkEnd w:id="20"/>
      <w:r w:rsidRPr="002F362F">
        <w:t>Dissektion af pattedyrhjerte</w:t>
      </w:r>
    </w:p>
    <w:p w14:paraId="1EF034DD" w14:textId="77777777" w:rsidR="004B3E85" w:rsidRDefault="004B3E85" w:rsidP="004B3E85">
      <w:pPr>
        <w:rPr>
          <w:rFonts w:ascii="Times New Roman" w:hAnsi="Times New Roman" w:cs="Times New Roman"/>
        </w:rPr>
      </w:pPr>
    </w:p>
    <w:p w14:paraId="0028D5D6" w14:textId="77777777" w:rsidR="004B3E85" w:rsidRDefault="004B3E85" w:rsidP="004B3E85">
      <w:pPr>
        <w:rPr>
          <w:rFonts w:ascii="Times New Roman" w:hAnsi="Times New Roman" w:cs="Times New Roman"/>
        </w:rPr>
      </w:pPr>
      <w:r>
        <w:rPr>
          <w:rFonts w:ascii="Times New Roman" w:hAnsi="Times New Roman" w:cs="Times New Roman"/>
        </w:rPr>
        <w:t>I denne øvelse skal vi undersøge, hvordan et stort pattedyrhjerte (sædvanligvis fra et svin) er bygget og fungerer. Menneskets hjerte ligner hjertet fra andre pattedyr, så det, vi ser ved dissektionen, svarer helt til forholdene hos et menneske.</w:t>
      </w:r>
    </w:p>
    <w:p w14:paraId="39A01429" w14:textId="77777777" w:rsidR="004B3E85" w:rsidRDefault="004B3E85" w:rsidP="004B3E85">
      <w:pPr>
        <w:rPr>
          <w:rFonts w:ascii="Times New Roman" w:hAnsi="Times New Roman" w:cs="Times New Roman"/>
        </w:rPr>
      </w:pPr>
      <w:r>
        <w:rPr>
          <w:rFonts w:ascii="Times New Roman" w:hAnsi="Times New Roman" w:cs="Times New Roman"/>
        </w:rPr>
        <w:t xml:space="preserve">Når du arbejder dig igennem vejledningen er der nogle punkter der er fremhævet (f.eks </w:t>
      </w:r>
      <w:r>
        <w:rPr>
          <w:rFonts w:ascii="Times New Roman" w:hAnsi="Times New Roman" w:cs="Times New Roman"/>
          <w:b/>
          <w:bCs/>
          <w:u w:val="single"/>
        </w:rPr>
        <w:t>hjertekammer</w:t>
      </w:r>
      <w:r>
        <w:rPr>
          <w:rFonts w:ascii="Times New Roman" w:hAnsi="Times New Roman" w:cs="Times New Roman"/>
        </w:rPr>
        <w:t>.) Sørg for at disse dele af hjertet er fundet, før du går videre.</w:t>
      </w:r>
    </w:p>
    <w:p w14:paraId="4D32432F" w14:textId="77777777" w:rsidR="004B3E85" w:rsidRDefault="004B3E85" w:rsidP="004B3E85">
      <w:pPr>
        <w:rPr>
          <w:rFonts w:ascii="Times New Roman" w:hAnsi="Times New Roman" w:cs="Times New Roman"/>
        </w:rPr>
      </w:pPr>
    </w:p>
    <w:p w14:paraId="1C484595" w14:textId="77777777" w:rsidR="004B3E85" w:rsidRDefault="004B3E85" w:rsidP="004B3E85">
      <w:pPr>
        <w:rPr>
          <w:rFonts w:ascii="Times New Roman" w:hAnsi="Times New Roman" w:cs="Times New Roman"/>
        </w:rPr>
      </w:pPr>
      <w:r>
        <w:rPr>
          <w:rFonts w:ascii="Times New Roman" w:hAnsi="Times New Roman" w:cs="Times New Roman"/>
          <w:b/>
          <w:bCs/>
        </w:rPr>
        <w:t>FORBEREDELSE:</w:t>
      </w:r>
    </w:p>
    <w:p w14:paraId="1BA22100" w14:textId="77777777" w:rsidR="004B3E85" w:rsidRDefault="004B3E85" w:rsidP="004B3E85">
      <w:pPr>
        <w:rPr>
          <w:rFonts w:ascii="Times New Roman" w:hAnsi="Times New Roman" w:cs="Times New Roman"/>
        </w:rPr>
      </w:pPr>
    </w:p>
    <w:p w14:paraId="35D8B57F" w14:textId="77777777" w:rsidR="004B3E85" w:rsidRDefault="004B3E85" w:rsidP="004B3E85">
      <w:pPr>
        <w:rPr>
          <w:rFonts w:ascii="Times New Roman" w:hAnsi="Times New Roman" w:cs="Times New Roman"/>
        </w:rPr>
      </w:pPr>
      <w:r>
        <w:rPr>
          <w:rFonts w:ascii="Times New Roman" w:hAnsi="Times New Roman" w:cs="Times New Roman"/>
        </w:rPr>
        <w:t>Du skal som sædvanlig kigge vejledningen igennem, men desuden skal du løse følgende 2 opgaver:</w:t>
      </w:r>
    </w:p>
    <w:p w14:paraId="55B7A154" w14:textId="77777777" w:rsidR="004B3E85" w:rsidRPr="00F06202" w:rsidRDefault="004B3E85" w:rsidP="004B3E85">
      <w:r>
        <w:rPr>
          <w:rFonts w:ascii="Times New Roman" w:hAnsi="Times New Roman" w:cs="Times New Roman"/>
        </w:rPr>
        <w:t>1) Udfyld dette skema:</w:t>
      </w:r>
    </w:p>
    <w:tbl>
      <w:tblPr>
        <w:tblpPr w:leftFromText="141" w:rightFromText="141"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1557"/>
        <w:gridCol w:w="1557"/>
        <w:gridCol w:w="1557"/>
      </w:tblGrid>
      <w:tr w:rsidR="004B3E85" w:rsidRPr="00195BF4" w14:paraId="1CE77AB9" w14:textId="77777777" w:rsidTr="00912015">
        <w:trPr>
          <w:trHeight w:val="476"/>
        </w:trPr>
        <w:tc>
          <w:tcPr>
            <w:tcW w:w="1563" w:type="dxa"/>
            <w:vAlign w:val="center"/>
          </w:tcPr>
          <w:p w14:paraId="00B4E557" w14:textId="77777777" w:rsidR="004B3E85" w:rsidRPr="00195BF4" w:rsidRDefault="004B3E85" w:rsidP="00912015">
            <w:pPr>
              <w:jc w:val="center"/>
              <w:rPr>
                <w:rFonts w:ascii="Times New Roman" w:hAnsi="Times New Roman" w:cs="Times New Roman"/>
              </w:rPr>
            </w:pPr>
          </w:p>
        </w:tc>
        <w:tc>
          <w:tcPr>
            <w:tcW w:w="1557" w:type="dxa"/>
            <w:vAlign w:val="center"/>
          </w:tcPr>
          <w:p w14:paraId="36CEFB92"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Kommer fra</w:t>
            </w:r>
          </w:p>
        </w:tc>
        <w:tc>
          <w:tcPr>
            <w:tcW w:w="1557" w:type="dxa"/>
            <w:vAlign w:val="center"/>
          </w:tcPr>
          <w:p w14:paraId="3D95D606"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Løber til</w:t>
            </w:r>
          </w:p>
        </w:tc>
        <w:tc>
          <w:tcPr>
            <w:tcW w:w="1557" w:type="dxa"/>
            <w:vAlign w:val="center"/>
          </w:tcPr>
          <w:p w14:paraId="38407C25"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 iltet blod</w:t>
            </w:r>
          </w:p>
        </w:tc>
      </w:tr>
      <w:tr w:rsidR="004B3E85" w:rsidRPr="00195BF4" w14:paraId="6E5C0CC3" w14:textId="77777777" w:rsidTr="00912015">
        <w:trPr>
          <w:trHeight w:val="474"/>
        </w:trPr>
        <w:tc>
          <w:tcPr>
            <w:tcW w:w="1563" w:type="dxa"/>
            <w:vAlign w:val="center"/>
          </w:tcPr>
          <w:p w14:paraId="775BD888"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Øvre hulvene</w:t>
            </w:r>
          </w:p>
        </w:tc>
        <w:tc>
          <w:tcPr>
            <w:tcW w:w="1557" w:type="dxa"/>
            <w:vAlign w:val="center"/>
          </w:tcPr>
          <w:p w14:paraId="198EC4A2" w14:textId="77777777" w:rsidR="004B3E85" w:rsidRPr="00195BF4" w:rsidRDefault="004B3E85" w:rsidP="00912015">
            <w:pPr>
              <w:jc w:val="center"/>
              <w:rPr>
                <w:rFonts w:ascii="Times New Roman" w:hAnsi="Times New Roman" w:cs="Times New Roman"/>
                <w:b/>
                <w:bCs/>
              </w:rPr>
            </w:pPr>
          </w:p>
        </w:tc>
        <w:tc>
          <w:tcPr>
            <w:tcW w:w="1557" w:type="dxa"/>
            <w:vAlign w:val="center"/>
          </w:tcPr>
          <w:p w14:paraId="151A2BA2" w14:textId="77777777" w:rsidR="004B3E85" w:rsidRPr="00195BF4" w:rsidRDefault="004B3E85" w:rsidP="00912015">
            <w:pPr>
              <w:jc w:val="center"/>
              <w:rPr>
                <w:rFonts w:ascii="Times New Roman" w:hAnsi="Times New Roman" w:cs="Times New Roman"/>
                <w:b/>
                <w:bCs/>
              </w:rPr>
            </w:pPr>
          </w:p>
        </w:tc>
        <w:tc>
          <w:tcPr>
            <w:tcW w:w="1557" w:type="dxa"/>
            <w:vAlign w:val="center"/>
          </w:tcPr>
          <w:p w14:paraId="2808A2D8" w14:textId="77777777" w:rsidR="004B3E85" w:rsidRPr="00195BF4" w:rsidRDefault="004B3E85" w:rsidP="00912015">
            <w:pPr>
              <w:jc w:val="center"/>
              <w:rPr>
                <w:rFonts w:ascii="Times New Roman" w:hAnsi="Times New Roman" w:cs="Times New Roman"/>
                <w:b/>
                <w:bCs/>
              </w:rPr>
            </w:pPr>
          </w:p>
        </w:tc>
      </w:tr>
      <w:tr w:rsidR="004B3E85" w:rsidRPr="00195BF4" w14:paraId="392D9511" w14:textId="77777777" w:rsidTr="00912015">
        <w:trPr>
          <w:trHeight w:val="474"/>
        </w:trPr>
        <w:tc>
          <w:tcPr>
            <w:tcW w:w="1563" w:type="dxa"/>
            <w:vAlign w:val="center"/>
          </w:tcPr>
          <w:p w14:paraId="5C627BF1"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Nedre hulvene</w:t>
            </w:r>
          </w:p>
        </w:tc>
        <w:tc>
          <w:tcPr>
            <w:tcW w:w="1557" w:type="dxa"/>
            <w:vAlign w:val="center"/>
          </w:tcPr>
          <w:p w14:paraId="4939A3FE" w14:textId="77777777" w:rsidR="004B3E85" w:rsidRPr="00195BF4" w:rsidRDefault="004B3E85" w:rsidP="00912015">
            <w:pPr>
              <w:jc w:val="center"/>
              <w:rPr>
                <w:rFonts w:ascii="Times New Roman" w:hAnsi="Times New Roman" w:cs="Times New Roman"/>
                <w:b/>
                <w:bCs/>
              </w:rPr>
            </w:pPr>
          </w:p>
        </w:tc>
        <w:tc>
          <w:tcPr>
            <w:tcW w:w="1557" w:type="dxa"/>
            <w:vAlign w:val="center"/>
          </w:tcPr>
          <w:p w14:paraId="43552023" w14:textId="77777777" w:rsidR="004B3E85" w:rsidRPr="00195BF4" w:rsidRDefault="004B3E85" w:rsidP="00912015">
            <w:pPr>
              <w:jc w:val="center"/>
              <w:rPr>
                <w:rFonts w:ascii="Times New Roman" w:hAnsi="Times New Roman" w:cs="Times New Roman"/>
                <w:b/>
                <w:bCs/>
              </w:rPr>
            </w:pPr>
          </w:p>
        </w:tc>
        <w:tc>
          <w:tcPr>
            <w:tcW w:w="1557" w:type="dxa"/>
            <w:vAlign w:val="center"/>
          </w:tcPr>
          <w:p w14:paraId="33BEC8E4" w14:textId="77777777" w:rsidR="004B3E85" w:rsidRPr="00195BF4" w:rsidRDefault="004B3E85" w:rsidP="00912015">
            <w:pPr>
              <w:jc w:val="center"/>
              <w:rPr>
                <w:rFonts w:ascii="Times New Roman" w:hAnsi="Times New Roman" w:cs="Times New Roman"/>
                <w:b/>
                <w:bCs/>
              </w:rPr>
            </w:pPr>
          </w:p>
        </w:tc>
      </w:tr>
      <w:tr w:rsidR="004B3E85" w:rsidRPr="00195BF4" w14:paraId="08DAEFA9" w14:textId="77777777" w:rsidTr="00912015">
        <w:trPr>
          <w:trHeight w:val="474"/>
        </w:trPr>
        <w:tc>
          <w:tcPr>
            <w:tcW w:w="1563" w:type="dxa"/>
            <w:vAlign w:val="center"/>
          </w:tcPr>
          <w:p w14:paraId="24BC7688"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Lungevene</w:t>
            </w:r>
          </w:p>
        </w:tc>
        <w:tc>
          <w:tcPr>
            <w:tcW w:w="1557" w:type="dxa"/>
            <w:vAlign w:val="center"/>
          </w:tcPr>
          <w:p w14:paraId="6D1C1293" w14:textId="77777777" w:rsidR="004B3E85" w:rsidRPr="00195BF4" w:rsidRDefault="004B3E85" w:rsidP="00912015">
            <w:pPr>
              <w:jc w:val="center"/>
              <w:rPr>
                <w:rFonts w:ascii="Times New Roman" w:hAnsi="Times New Roman" w:cs="Times New Roman"/>
                <w:b/>
                <w:bCs/>
              </w:rPr>
            </w:pPr>
          </w:p>
        </w:tc>
        <w:tc>
          <w:tcPr>
            <w:tcW w:w="1557" w:type="dxa"/>
            <w:vAlign w:val="center"/>
          </w:tcPr>
          <w:p w14:paraId="69018311" w14:textId="77777777" w:rsidR="004B3E85" w:rsidRPr="00195BF4" w:rsidRDefault="004B3E85" w:rsidP="00912015">
            <w:pPr>
              <w:jc w:val="center"/>
              <w:rPr>
                <w:rFonts w:ascii="Times New Roman" w:hAnsi="Times New Roman" w:cs="Times New Roman"/>
                <w:b/>
                <w:bCs/>
              </w:rPr>
            </w:pPr>
          </w:p>
        </w:tc>
        <w:tc>
          <w:tcPr>
            <w:tcW w:w="1557" w:type="dxa"/>
            <w:vAlign w:val="center"/>
          </w:tcPr>
          <w:p w14:paraId="7A0E1224" w14:textId="77777777" w:rsidR="004B3E85" w:rsidRPr="00195BF4" w:rsidRDefault="004B3E85" w:rsidP="00912015">
            <w:pPr>
              <w:jc w:val="center"/>
              <w:rPr>
                <w:rFonts w:ascii="Times New Roman" w:hAnsi="Times New Roman" w:cs="Times New Roman"/>
                <w:b/>
                <w:bCs/>
              </w:rPr>
            </w:pPr>
          </w:p>
        </w:tc>
      </w:tr>
      <w:tr w:rsidR="004B3E85" w:rsidRPr="00195BF4" w14:paraId="2CB3C033" w14:textId="77777777" w:rsidTr="00912015">
        <w:trPr>
          <w:trHeight w:val="474"/>
        </w:trPr>
        <w:tc>
          <w:tcPr>
            <w:tcW w:w="1563" w:type="dxa"/>
            <w:vAlign w:val="center"/>
          </w:tcPr>
          <w:p w14:paraId="5228CE2E"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Lungearterie</w:t>
            </w:r>
          </w:p>
        </w:tc>
        <w:tc>
          <w:tcPr>
            <w:tcW w:w="1557" w:type="dxa"/>
            <w:vAlign w:val="center"/>
          </w:tcPr>
          <w:p w14:paraId="027AA5DD" w14:textId="77777777" w:rsidR="004B3E85" w:rsidRPr="00195BF4" w:rsidRDefault="004B3E85" w:rsidP="00912015">
            <w:pPr>
              <w:jc w:val="center"/>
              <w:rPr>
                <w:rFonts w:ascii="Times New Roman" w:hAnsi="Times New Roman" w:cs="Times New Roman"/>
                <w:b/>
                <w:bCs/>
              </w:rPr>
            </w:pPr>
          </w:p>
        </w:tc>
        <w:tc>
          <w:tcPr>
            <w:tcW w:w="1557" w:type="dxa"/>
            <w:vAlign w:val="center"/>
          </w:tcPr>
          <w:p w14:paraId="3639B905" w14:textId="77777777" w:rsidR="004B3E85" w:rsidRPr="00195BF4" w:rsidRDefault="004B3E85" w:rsidP="00912015">
            <w:pPr>
              <w:jc w:val="center"/>
              <w:rPr>
                <w:rFonts w:ascii="Times New Roman" w:hAnsi="Times New Roman" w:cs="Times New Roman"/>
                <w:b/>
                <w:bCs/>
              </w:rPr>
            </w:pPr>
          </w:p>
        </w:tc>
        <w:tc>
          <w:tcPr>
            <w:tcW w:w="1557" w:type="dxa"/>
            <w:vAlign w:val="center"/>
          </w:tcPr>
          <w:p w14:paraId="5F7BD553" w14:textId="77777777" w:rsidR="004B3E85" w:rsidRPr="00195BF4" w:rsidRDefault="004B3E85" w:rsidP="00912015">
            <w:pPr>
              <w:jc w:val="center"/>
              <w:rPr>
                <w:rFonts w:ascii="Times New Roman" w:hAnsi="Times New Roman" w:cs="Times New Roman"/>
                <w:b/>
                <w:bCs/>
              </w:rPr>
            </w:pPr>
          </w:p>
        </w:tc>
      </w:tr>
      <w:tr w:rsidR="004B3E85" w:rsidRPr="00195BF4" w14:paraId="70F3C0AC" w14:textId="77777777" w:rsidTr="00912015">
        <w:trPr>
          <w:trHeight w:val="474"/>
        </w:trPr>
        <w:tc>
          <w:tcPr>
            <w:tcW w:w="1563" w:type="dxa"/>
            <w:vAlign w:val="center"/>
          </w:tcPr>
          <w:p w14:paraId="06E11F5A" w14:textId="77777777" w:rsidR="004B3E85" w:rsidRPr="00195BF4" w:rsidRDefault="004B3E85" w:rsidP="00912015">
            <w:pPr>
              <w:jc w:val="center"/>
              <w:rPr>
                <w:rFonts w:ascii="Times New Roman" w:hAnsi="Times New Roman" w:cs="Times New Roman"/>
                <w:b/>
                <w:bCs/>
              </w:rPr>
            </w:pPr>
            <w:r w:rsidRPr="00195BF4">
              <w:rPr>
                <w:rFonts w:ascii="Times New Roman" w:hAnsi="Times New Roman" w:cs="Times New Roman"/>
                <w:b/>
                <w:bCs/>
              </w:rPr>
              <w:t>Aorta</w:t>
            </w:r>
          </w:p>
        </w:tc>
        <w:tc>
          <w:tcPr>
            <w:tcW w:w="1557" w:type="dxa"/>
            <w:vAlign w:val="center"/>
          </w:tcPr>
          <w:p w14:paraId="057C635D" w14:textId="77777777" w:rsidR="004B3E85" w:rsidRPr="00195BF4" w:rsidRDefault="004B3E85" w:rsidP="00912015">
            <w:pPr>
              <w:jc w:val="center"/>
              <w:rPr>
                <w:rFonts w:ascii="Times New Roman" w:hAnsi="Times New Roman" w:cs="Times New Roman"/>
                <w:b/>
                <w:bCs/>
              </w:rPr>
            </w:pPr>
          </w:p>
        </w:tc>
        <w:tc>
          <w:tcPr>
            <w:tcW w:w="1557" w:type="dxa"/>
            <w:vAlign w:val="center"/>
          </w:tcPr>
          <w:p w14:paraId="0FFCABF2" w14:textId="77777777" w:rsidR="004B3E85" w:rsidRPr="00195BF4" w:rsidRDefault="004B3E85" w:rsidP="00912015">
            <w:pPr>
              <w:jc w:val="center"/>
              <w:rPr>
                <w:rFonts w:ascii="Times New Roman" w:hAnsi="Times New Roman" w:cs="Times New Roman"/>
                <w:b/>
                <w:bCs/>
              </w:rPr>
            </w:pPr>
          </w:p>
        </w:tc>
        <w:tc>
          <w:tcPr>
            <w:tcW w:w="1557" w:type="dxa"/>
            <w:vAlign w:val="center"/>
          </w:tcPr>
          <w:p w14:paraId="6B5D2F7D" w14:textId="77777777" w:rsidR="004B3E85" w:rsidRPr="00195BF4" w:rsidRDefault="004B3E85" w:rsidP="00912015">
            <w:pPr>
              <w:jc w:val="center"/>
              <w:rPr>
                <w:rFonts w:ascii="Times New Roman" w:hAnsi="Times New Roman" w:cs="Times New Roman"/>
                <w:b/>
                <w:bCs/>
              </w:rPr>
            </w:pPr>
          </w:p>
        </w:tc>
      </w:tr>
    </w:tbl>
    <w:p w14:paraId="523386D6" w14:textId="77777777" w:rsidR="004B3E85" w:rsidRDefault="004B3E85" w:rsidP="004B3E85">
      <w:pPr>
        <w:rPr>
          <w:rFonts w:ascii="Times New Roman" w:hAnsi="Times New Roman" w:cs="Times New Roman"/>
        </w:rPr>
      </w:pPr>
      <w:r>
        <w:rPr>
          <w:noProof/>
          <w:lang w:eastAsia="da-DK"/>
        </w:rPr>
        <w:drawing>
          <wp:anchor distT="0" distB="0" distL="114300" distR="114300" simplePos="0" relativeHeight="251660288" behindDoc="1" locked="0" layoutInCell="1" allowOverlap="1" wp14:anchorId="21389AED" wp14:editId="139C4B85">
            <wp:simplePos x="0" y="0"/>
            <wp:positionH relativeFrom="column">
              <wp:posOffset>-40005</wp:posOffset>
            </wp:positionH>
            <wp:positionV relativeFrom="page">
              <wp:posOffset>2860040</wp:posOffset>
            </wp:positionV>
            <wp:extent cx="2465705" cy="3723005"/>
            <wp:effectExtent l="12700" t="12700" r="10795" b="10795"/>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l="5099" r="17357" b="9911"/>
                    <a:stretch>
                      <a:fillRect/>
                    </a:stretch>
                  </pic:blipFill>
                  <pic:spPr bwMode="auto">
                    <a:xfrm>
                      <a:off x="0" y="0"/>
                      <a:ext cx="2465705" cy="3723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Brug figuren til højre samt din bog til at besvare opgaven.</w:t>
      </w:r>
    </w:p>
    <w:p w14:paraId="1DC89F6E" w14:textId="77777777" w:rsidR="004B3E85" w:rsidRDefault="004B3E85" w:rsidP="004B3E85">
      <w:pPr>
        <w:rPr>
          <w:rFonts w:ascii="Times New Roman" w:hAnsi="Times New Roman" w:cs="Times New Roman"/>
        </w:rPr>
      </w:pPr>
    </w:p>
    <w:p w14:paraId="3498F0B7" w14:textId="77777777" w:rsidR="004B3E85" w:rsidRDefault="004B3E85" w:rsidP="004B3E85">
      <w:pPr>
        <w:rPr>
          <w:rFonts w:ascii="Times New Roman" w:hAnsi="Times New Roman" w:cs="Times New Roman"/>
        </w:rPr>
      </w:pPr>
      <w:r>
        <w:rPr>
          <w:rFonts w:ascii="Times New Roman" w:hAnsi="Times New Roman" w:cs="Times New Roman"/>
        </w:rPr>
        <w:t>”Kommer fra” og ”Løber til” betyder, at du skal anføre den relevante del af kroppen. Hvis det er hjertet, er det ikke tilstrækkeligt at ”Hjertet”, - du skal angive, hvilket af de fire hjertekamre, der er tale om!</w:t>
      </w:r>
    </w:p>
    <w:p w14:paraId="6A576755" w14:textId="77777777" w:rsidR="004B3E85" w:rsidRDefault="004B3E85" w:rsidP="004B3E85">
      <w:pPr>
        <w:rPr>
          <w:rFonts w:ascii="Times New Roman" w:hAnsi="Times New Roman" w:cs="Times New Roman"/>
        </w:rPr>
      </w:pPr>
    </w:p>
    <w:p w14:paraId="36241354" w14:textId="77777777" w:rsidR="004B3E85" w:rsidRDefault="004B3E85" w:rsidP="004B3E85">
      <w:pPr>
        <w:rPr>
          <w:rFonts w:ascii="Times New Roman" w:hAnsi="Times New Roman" w:cs="Times New Roman"/>
        </w:rPr>
      </w:pPr>
      <w:r>
        <w:rPr>
          <w:rFonts w:ascii="Times New Roman" w:hAnsi="Times New Roman" w:cs="Times New Roman"/>
          <w:b/>
          <w:bCs/>
        </w:rPr>
        <w:t>Materialer</w:t>
      </w:r>
    </w:p>
    <w:p w14:paraId="21064320" w14:textId="77777777" w:rsidR="004B3E85" w:rsidRDefault="004B3E85" w:rsidP="004B3E85">
      <w:pPr>
        <w:rPr>
          <w:rFonts w:ascii="Times New Roman" w:hAnsi="Times New Roman" w:cs="Times New Roman"/>
        </w:rPr>
      </w:pPr>
    </w:p>
    <w:p w14:paraId="0849F2A7" w14:textId="77777777" w:rsidR="004B3E85" w:rsidRDefault="004B3E85" w:rsidP="004B3E85">
      <w:pPr>
        <w:rPr>
          <w:rFonts w:ascii="Times New Roman" w:hAnsi="Times New Roman" w:cs="Times New Roman"/>
        </w:rPr>
      </w:pPr>
      <w:r>
        <w:rPr>
          <w:rFonts w:ascii="Times New Roman" w:hAnsi="Times New Roman" w:cs="Times New Roman"/>
        </w:rPr>
        <w:t>Hjerte fra stort pattedyr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7EEA3D9" w14:textId="77777777" w:rsidR="004B3E85" w:rsidRDefault="004B3E85" w:rsidP="004B3E85">
      <w:pPr>
        <w:rPr>
          <w:rFonts w:ascii="Times New Roman" w:hAnsi="Times New Roman" w:cs="Times New Roman"/>
        </w:rPr>
      </w:pPr>
      <w:r>
        <w:rPr>
          <w:rFonts w:ascii="Times New Roman" w:hAnsi="Times New Roman" w:cs="Times New Roman"/>
        </w:rPr>
        <w:t>Bordpapir/avispapir</w:t>
      </w:r>
    </w:p>
    <w:p w14:paraId="391071A2" w14:textId="77777777" w:rsidR="004B3E85" w:rsidRDefault="004B3E85" w:rsidP="004B3E85">
      <w:pPr>
        <w:rPr>
          <w:rFonts w:ascii="Times New Roman" w:hAnsi="Times New Roman" w:cs="Times New Roman"/>
        </w:rPr>
      </w:pPr>
      <w:r>
        <w:rPr>
          <w:rFonts w:ascii="Times New Roman" w:hAnsi="Times New Roman" w:cs="Times New Roman"/>
        </w:rPr>
        <w:t>Dissektionsbakke</w:t>
      </w:r>
    </w:p>
    <w:p w14:paraId="46E4175D" w14:textId="77777777" w:rsidR="004B3E85" w:rsidRDefault="004B3E85" w:rsidP="004B3E85">
      <w:pPr>
        <w:rPr>
          <w:rFonts w:ascii="Times New Roman" w:hAnsi="Times New Roman" w:cs="Times New Roman"/>
        </w:rPr>
      </w:pPr>
      <w:r>
        <w:rPr>
          <w:rFonts w:ascii="Times New Roman" w:hAnsi="Times New Roman" w:cs="Times New Roman"/>
        </w:rPr>
        <w:t>Dissektionsudstyr</w:t>
      </w:r>
    </w:p>
    <w:p w14:paraId="37611783" w14:textId="77777777" w:rsidR="004B3E85" w:rsidRDefault="004B3E85" w:rsidP="004B3E85">
      <w:pPr>
        <w:rPr>
          <w:rFonts w:ascii="Times New Roman" w:hAnsi="Times New Roman" w:cs="Times New Roman"/>
        </w:rPr>
      </w:pPr>
      <w:r>
        <w:rPr>
          <w:rFonts w:ascii="Times New Roman" w:hAnsi="Times New Roman" w:cs="Times New Roman"/>
        </w:rPr>
        <w:t>Glasspatel</w:t>
      </w:r>
    </w:p>
    <w:p w14:paraId="22CFD66E" w14:textId="77777777" w:rsidR="004B3E85" w:rsidRDefault="004B3E85" w:rsidP="004B3E85">
      <w:pPr>
        <w:rPr>
          <w:rFonts w:ascii="Times New Roman" w:hAnsi="Times New Roman" w:cs="Times New Roman"/>
        </w:rPr>
      </w:pPr>
      <w:r>
        <w:rPr>
          <w:rFonts w:ascii="Times New Roman" w:hAnsi="Times New Roman" w:cs="Times New Roman"/>
        </w:rPr>
        <w:t xml:space="preserve">Hjertemodel </w:t>
      </w:r>
    </w:p>
    <w:p w14:paraId="1A620BA3" w14:textId="77777777" w:rsidR="004B3E85" w:rsidRDefault="004B3E85" w:rsidP="004B3E85">
      <w:pPr>
        <w:rPr>
          <w:rFonts w:ascii="Times New Roman" w:hAnsi="Times New Roman" w:cs="Times New Roman"/>
        </w:rPr>
      </w:pPr>
    </w:p>
    <w:p w14:paraId="3E651F3E" w14:textId="77777777" w:rsidR="004B3E85" w:rsidRDefault="004B3E85" w:rsidP="004B3E85">
      <w:pPr>
        <w:rPr>
          <w:rFonts w:ascii="Times New Roman" w:hAnsi="Times New Roman" w:cs="Times New Roman"/>
        </w:rPr>
      </w:pPr>
      <w:r>
        <w:rPr>
          <w:rFonts w:ascii="Times New Roman" w:hAnsi="Times New Roman" w:cs="Times New Roman"/>
          <w:b/>
          <w:bCs/>
        </w:rPr>
        <w:t>Fremgangsmåde</w:t>
      </w:r>
    </w:p>
    <w:p w14:paraId="486C5BC0" w14:textId="77777777" w:rsidR="004B3E85" w:rsidRDefault="004B3E85" w:rsidP="004B3E85">
      <w:pPr>
        <w:rPr>
          <w:rFonts w:ascii="Times New Roman" w:hAnsi="Times New Roman" w:cs="Times New Roman"/>
        </w:rPr>
      </w:pPr>
    </w:p>
    <w:p w14:paraId="0008A082" w14:textId="77777777" w:rsidR="004B3E85" w:rsidRDefault="004B3E85" w:rsidP="004B3E85">
      <w:pPr>
        <w:rPr>
          <w:rFonts w:ascii="Times New Roman" w:hAnsi="Times New Roman" w:cs="Times New Roman"/>
        </w:rPr>
      </w:pPr>
      <w:r>
        <w:rPr>
          <w:rFonts w:ascii="Times New Roman" w:hAnsi="Times New Roman" w:cs="Times New Roman"/>
        </w:rPr>
        <w:t>Når man køber et hjerte i en dagligvarebutik, er det som regel sprættet op. Dette sker på slagteriet bl. a. for at kontrollere, at hjertet ikke er inficeret med bestemte sygdomme. På grund af opskæringen kan det være lidt svært at holde styr på hjertet, men i første del må I forsøge at holde det samlet som det så ud, før der blev skåret i det. Vær opmærksom på, at visse dele kan være skåret bort.</w:t>
      </w:r>
    </w:p>
    <w:p w14:paraId="660240D7" w14:textId="77777777" w:rsidR="004B3E85" w:rsidRDefault="004B3E85" w:rsidP="004B3E8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F7E58FC" w14:textId="77777777" w:rsidR="004B3E85" w:rsidRPr="002F362F" w:rsidRDefault="004B3E85" w:rsidP="004B3E85">
      <w:pPr>
        <w:rPr>
          <w:rFonts w:ascii="Times New Roman" w:hAnsi="Times New Roman" w:cs="Times New Roman"/>
          <w:sz w:val="32"/>
        </w:rPr>
      </w:pPr>
      <w:r w:rsidRPr="002F362F">
        <w:rPr>
          <w:rFonts w:ascii="Times New Roman" w:hAnsi="Times New Roman" w:cs="Times New Roman"/>
          <w:b/>
          <w:bCs/>
          <w:sz w:val="32"/>
        </w:rPr>
        <w:t>1. HJERTETS YDRE</w:t>
      </w:r>
    </w:p>
    <w:p w14:paraId="2D28C411" w14:textId="77777777" w:rsidR="004B3E85" w:rsidRDefault="004B3E85" w:rsidP="004B3E85">
      <w:pPr>
        <w:ind w:right="4811"/>
        <w:rPr>
          <w:rFonts w:ascii="Times New Roman" w:hAnsi="Times New Roman" w:cs="Times New Roman"/>
        </w:rPr>
        <w:sectPr w:rsidR="004B3E85" w:rsidSect="00FF277E">
          <w:footerReference w:type="default" r:id="rId41"/>
          <w:pgSz w:w="11907" w:h="16840"/>
          <w:pgMar w:top="1440" w:right="1080" w:bottom="1440" w:left="1080" w:header="567" w:footer="567" w:gutter="0"/>
          <w:cols w:space="708"/>
          <w:noEndnote/>
          <w:docGrid w:linePitch="272"/>
        </w:sectPr>
      </w:pPr>
    </w:p>
    <w:p w14:paraId="0FF69838" w14:textId="77777777" w:rsidR="004B3E85" w:rsidRDefault="004B3E85" w:rsidP="004B3E85">
      <w:pPr>
        <w:ind w:right="567"/>
        <w:rPr>
          <w:rFonts w:ascii="Times New Roman" w:hAnsi="Times New Roman" w:cs="Times New Roman"/>
        </w:rPr>
      </w:pPr>
    </w:p>
    <w:p w14:paraId="023A603C" w14:textId="77777777" w:rsidR="004B3E85" w:rsidRDefault="004B3E85" w:rsidP="004B3E85">
      <w:pPr>
        <w:ind w:right="567"/>
        <w:rPr>
          <w:rFonts w:ascii="Times New Roman" w:hAnsi="Times New Roman" w:cs="Times New Roman"/>
        </w:rPr>
      </w:pPr>
      <w:r>
        <w:rPr>
          <w:rFonts w:ascii="Times New Roman" w:hAnsi="Times New Roman" w:cs="Times New Roman"/>
        </w:rPr>
        <w:t>Orienter hjertet, så det vender op og ned på den rigtige måde. På ydersiden kan man iagttage 2 fedtkranse. En fedtkrans løber vandret og markerer grænsen mellem forkamre (atrier) og hjertekamre (ventrikler). En anden fedtkrans løber lidt diagonalt ned over den nedre halvdel af hjertet og markerer grænsen mellem de 2 ventrikler.</w:t>
      </w:r>
    </w:p>
    <w:p w14:paraId="148A80A4" w14:textId="77777777" w:rsidR="004B3E85" w:rsidRDefault="004B3E85" w:rsidP="004B3E85">
      <w:pPr>
        <w:ind w:right="567"/>
        <w:rPr>
          <w:rFonts w:ascii="Times New Roman" w:hAnsi="Times New Roman" w:cs="Times New Roman"/>
        </w:rPr>
      </w:pPr>
      <w:r>
        <w:rPr>
          <w:rFonts w:ascii="Times New Roman" w:hAnsi="Times New Roman" w:cs="Times New Roman"/>
        </w:rPr>
        <w:t>Højre og venstre side af hjertet kan bestemmes ud fra iagttagelser af især vægtykkelsen i ventriklerne. Når man har fundet højre og venstre side, kan man identificere de forskellige blodkar, der evt sidder rester af på hjertet. Hvis der mangler nogen af disse kar, skal I så præcist som muligt angive, hvor de burde være.</w:t>
      </w:r>
    </w:p>
    <w:p w14:paraId="2075D8D1" w14:textId="77777777" w:rsidR="004B3E85" w:rsidRDefault="004B3E85" w:rsidP="004B3E85">
      <w:pPr>
        <w:ind w:right="567"/>
        <w:rPr>
          <w:rFonts w:ascii="Times New Roman" w:hAnsi="Times New Roman" w:cs="Times New Roman"/>
        </w:rPr>
      </w:pPr>
      <w:r>
        <w:rPr>
          <w:rFonts w:ascii="Times New Roman" w:hAnsi="Times New Roman" w:cs="Times New Roman"/>
        </w:rPr>
        <w:t>Løs følgende opgaver før I går videre:</w:t>
      </w:r>
    </w:p>
    <w:p w14:paraId="640B8E1C" w14:textId="77777777" w:rsidR="004B3E85" w:rsidRDefault="004B3E85" w:rsidP="004B3E85">
      <w:pPr>
        <w:rPr>
          <w:rFonts w:ascii="Times New Roman" w:hAnsi="Times New Roman" w:cs="Times New Roman"/>
        </w:rPr>
        <w:sectPr w:rsidR="004B3E85" w:rsidSect="00AE7E23">
          <w:type w:val="continuous"/>
          <w:pgSz w:w="11907" w:h="16840"/>
          <w:pgMar w:top="567" w:right="1134" w:bottom="567" w:left="1134" w:header="567" w:footer="567" w:gutter="0"/>
          <w:cols w:space="708"/>
          <w:noEndnote/>
        </w:sectPr>
      </w:pPr>
    </w:p>
    <w:p w14:paraId="2A57AD40" w14:textId="77777777" w:rsidR="004B3E85" w:rsidRDefault="004B3E85" w:rsidP="004B3E85">
      <w:pPr>
        <w:rPr>
          <w:rFonts w:ascii="Times New Roman" w:hAnsi="Times New Roman" w:cs="Times New Roman"/>
        </w:rPr>
      </w:pPr>
    </w:p>
    <w:p w14:paraId="009E4B5E" w14:textId="77777777" w:rsidR="004B3E85" w:rsidRDefault="004B3E85" w:rsidP="004B3E85">
      <w:pPr>
        <w:ind w:left="360" w:hanging="360"/>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Find de </w:t>
      </w:r>
      <w:r w:rsidRPr="00F3408C">
        <w:rPr>
          <w:rFonts w:ascii="Times New Roman" w:hAnsi="Times New Roman" w:cs="Times New Roman"/>
          <w:b/>
          <w:bCs/>
          <w:u w:val="single"/>
        </w:rPr>
        <w:t>2 fedtkranse</w:t>
      </w:r>
      <w:r>
        <w:rPr>
          <w:rFonts w:ascii="Times New Roman" w:hAnsi="Times New Roman" w:cs="Times New Roman"/>
        </w:rPr>
        <w:t xml:space="preserve">, </w:t>
      </w:r>
      <w:r w:rsidRPr="00F3408C">
        <w:rPr>
          <w:rFonts w:ascii="Times New Roman" w:hAnsi="Times New Roman" w:cs="Times New Roman"/>
          <w:b/>
          <w:bCs/>
          <w:u w:val="single"/>
        </w:rPr>
        <w:t>højre og venstre hjertekammer og højre og venstre forkammer</w:t>
      </w:r>
    </w:p>
    <w:p w14:paraId="53BE03D4" w14:textId="77777777" w:rsidR="004B3E85" w:rsidRDefault="004B3E85" w:rsidP="004B3E85">
      <w:pPr>
        <w:ind w:left="360" w:hanging="360"/>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Find </w:t>
      </w:r>
      <w:r w:rsidRPr="00F3408C">
        <w:rPr>
          <w:rFonts w:ascii="Times New Roman" w:hAnsi="Times New Roman" w:cs="Times New Roman"/>
          <w:b/>
          <w:bCs/>
          <w:u w:val="single"/>
        </w:rPr>
        <w:t>hulvenerne, lungearterien, lungevenerne og aorta.</w:t>
      </w:r>
      <w:r>
        <w:rPr>
          <w:rFonts w:ascii="Times New Roman" w:hAnsi="Times New Roman" w:cs="Times New Roman"/>
          <w:b/>
          <w:bCs/>
          <w:u w:val="single"/>
        </w:rPr>
        <w:t xml:space="preserve"> Bemærk forskel på tykkelsen af karvæg i arterier og i vener. Hvorfor denne  forskel?</w:t>
      </w:r>
      <w:r>
        <w:rPr>
          <w:rFonts w:ascii="Times New Roman" w:hAnsi="Times New Roman" w:cs="Times New Roman"/>
        </w:rPr>
        <w:t xml:space="preserve"> </w:t>
      </w:r>
    </w:p>
    <w:p w14:paraId="3BA5BC13" w14:textId="77777777" w:rsidR="004B3E85" w:rsidRDefault="004B3E85" w:rsidP="004B3E85">
      <w:pPr>
        <w:ind w:right="3904"/>
        <w:rPr>
          <w:rFonts w:ascii="Times New Roman" w:hAnsi="Times New Roman" w:cs="Times New Roman"/>
          <w:b/>
          <w:bCs/>
        </w:rPr>
      </w:pPr>
    </w:p>
    <w:p w14:paraId="602D04F5" w14:textId="77777777" w:rsidR="004B3E85" w:rsidRPr="002F362F" w:rsidRDefault="004B3E85" w:rsidP="004B3E85">
      <w:pPr>
        <w:ind w:right="3904"/>
        <w:rPr>
          <w:rFonts w:ascii="Times New Roman" w:hAnsi="Times New Roman" w:cs="Times New Roman"/>
          <w:sz w:val="32"/>
        </w:rPr>
      </w:pPr>
      <w:r w:rsidRPr="002F362F">
        <w:rPr>
          <w:rFonts w:ascii="Times New Roman" w:hAnsi="Times New Roman" w:cs="Times New Roman"/>
          <w:b/>
          <w:bCs/>
          <w:sz w:val="32"/>
        </w:rPr>
        <w:t>2. HJERTETS INDRE</w:t>
      </w:r>
    </w:p>
    <w:p w14:paraId="3A2425F6" w14:textId="77777777" w:rsidR="004B3E85" w:rsidRDefault="004B3E85" w:rsidP="004B3E85">
      <w:pPr>
        <w:ind w:right="3904"/>
        <w:rPr>
          <w:rFonts w:ascii="Times New Roman" w:hAnsi="Times New Roman" w:cs="Times New Roman"/>
        </w:rPr>
      </w:pPr>
      <w:r>
        <w:rPr>
          <w:noProof/>
          <w:lang w:eastAsia="da-DK"/>
        </w:rPr>
        <w:drawing>
          <wp:anchor distT="0" distB="0" distL="114300" distR="114300" simplePos="0" relativeHeight="251661312" behindDoc="1" locked="0" layoutInCell="1" allowOverlap="1" wp14:anchorId="6E09E37D" wp14:editId="0C6918C4">
            <wp:simplePos x="0" y="0"/>
            <wp:positionH relativeFrom="column">
              <wp:posOffset>3254375</wp:posOffset>
            </wp:positionH>
            <wp:positionV relativeFrom="paragraph">
              <wp:posOffset>161925</wp:posOffset>
            </wp:positionV>
            <wp:extent cx="2844800" cy="2616200"/>
            <wp:effectExtent l="0" t="0" r="0" b="0"/>
            <wp:wrapTight wrapText="bothSides">
              <wp:wrapPolygon edited="0">
                <wp:start x="0" y="0"/>
                <wp:lineTo x="0" y="21390"/>
                <wp:lineTo x="21407" y="21390"/>
                <wp:lineTo x="21407" y="0"/>
                <wp:lineTo x="0" y="0"/>
              </wp:wrapPolygon>
            </wp:wrapTight>
            <wp:docPr id="6" name="il_fi" descr="http://www.123hjemmeside.dk/picture.aspx?id=44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23hjemmeside.dk/picture.aspx?id=44232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4800" cy="2616200"/>
                    </a:xfrm>
                    <a:prstGeom prst="rect">
                      <a:avLst/>
                    </a:prstGeom>
                    <a:noFill/>
                  </pic:spPr>
                </pic:pic>
              </a:graphicData>
            </a:graphic>
            <wp14:sizeRelH relativeFrom="page">
              <wp14:pctWidth>0</wp14:pctWidth>
            </wp14:sizeRelH>
            <wp14:sizeRelV relativeFrom="page">
              <wp14:pctHeight>0</wp14:pctHeight>
            </wp14:sizeRelV>
          </wp:anchor>
        </w:drawing>
      </w:r>
    </w:p>
    <w:p w14:paraId="17D12AFB"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Sædvanligvis kan hjertet åbnes i de indsnit, som er lavet i hjertet. Nogle gange kan det være nødvendigt at lave et snit i ventriklerne, </w:t>
      </w:r>
      <w:r w:rsidRPr="00913F47">
        <w:rPr>
          <w:rFonts w:ascii="Times New Roman" w:hAnsi="Times New Roman" w:cs="Times New Roman"/>
          <w:b/>
        </w:rPr>
        <w:t>men undgå at skære mere end nødvendigt</w:t>
      </w:r>
      <w:r>
        <w:rPr>
          <w:rFonts w:ascii="Times New Roman" w:hAnsi="Times New Roman" w:cs="Times New Roman"/>
        </w:rPr>
        <w:t>. Man mister hurtigt overblikket.</w:t>
      </w:r>
    </w:p>
    <w:p w14:paraId="4E6AA624" w14:textId="77777777" w:rsidR="004B3E85" w:rsidRDefault="004B3E85" w:rsidP="004B3E85">
      <w:pPr>
        <w:ind w:right="-142"/>
        <w:rPr>
          <w:rFonts w:ascii="Times New Roman" w:hAnsi="Times New Roman" w:cs="Times New Roman"/>
        </w:rPr>
      </w:pPr>
    </w:p>
    <w:p w14:paraId="6C748D70" w14:textId="77777777" w:rsidR="004B3E85" w:rsidRDefault="004B3E85" w:rsidP="004B3E85">
      <w:pPr>
        <w:ind w:right="-142"/>
        <w:rPr>
          <w:rFonts w:ascii="Times New Roman" w:hAnsi="Times New Roman" w:cs="Times New Roman"/>
        </w:rPr>
      </w:pPr>
      <w:r>
        <w:rPr>
          <w:rFonts w:ascii="Times New Roman" w:hAnsi="Times New Roman" w:cs="Times New Roman"/>
        </w:rPr>
        <w:t>Inde i ventriklerne er der en masse trådværk, der sidder fast på forhøjninger på ventriklens inderside. Stik en finger ind bag dette trådværk og få en fornemmelse af dets trækstyrke</w:t>
      </w:r>
    </w:p>
    <w:p w14:paraId="4E630423" w14:textId="77777777" w:rsidR="004B3E85" w:rsidRDefault="004B3E85" w:rsidP="004B3E85">
      <w:pPr>
        <w:ind w:right="-142"/>
        <w:rPr>
          <w:rFonts w:ascii="Times New Roman" w:hAnsi="Times New Roman" w:cs="Times New Roman"/>
        </w:rPr>
      </w:pPr>
    </w:p>
    <w:p w14:paraId="47A295B2"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I den anden ende er dette senetømmer forbundet til 2 </w:t>
      </w:r>
      <w:r w:rsidRPr="00337F3E">
        <w:rPr>
          <w:rFonts w:ascii="Times New Roman" w:hAnsi="Times New Roman" w:cs="Times New Roman"/>
          <w:b/>
          <w:bCs/>
          <w:u w:val="single"/>
        </w:rPr>
        <w:t>hjerteklapper mellem ventriklen og atriet.</w:t>
      </w:r>
    </w:p>
    <w:p w14:paraId="4355A57B" w14:textId="77777777" w:rsidR="004B3E85" w:rsidRDefault="004B3E85" w:rsidP="004B3E85">
      <w:pPr>
        <w:ind w:right="-142"/>
        <w:rPr>
          <w:rFonts w:ascii="Times New Roman" w:hAnsi="Times New Roman" w:cs="Times New Roman"/>
        </w:rPr>
      </w:pPr>
      <w:r>
        <w:rPr>
          <w:rFonts w:ascii="Times New Roman" w:hAnsi="Times New Roman" w:cs="Times New Roman"/>
        </w:rPr>
        <w:t>Find disse hjerteklapper og forklar, hvilken betydning de har.</w:t>
      </w:r>
    </w:p>
    <w:p w14:paraId="47BA3507" w14:textId="77777777" w:rsidR="004B3E85" w:rsidRDefault="004B3E85" w:rsidP="004B3E85">
      <w:pPr>
        <w:ind w:right="-142"/>
        <w:rPr>
          <w:rFonts w:ascii="Times New Roman" w:hAnsi="Times New Roman" w:cs="Times New Roman"/>
        </w:rPr>
      </w:pPr>
    </w:p>
    <w:p w14:paraId="4D91231C"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Også ved udgangen fra venstre ventrikel til aorta kan man finde hjerteklapper. Find </w:t>
      </w:r>
      <w:r w:rsidRPr="00337F3E">
        <w:rPr>
          <w:rFonts w:ascii="Times New Roman" w:hAnsi="Times New Roman" w:cs="Times New Roman"/>
          <w:b/>
          <w:bCs/>
          <w:u w:val="single"/>
        </w:rPr>
        <w:t>aortaklapperne</w:t>
      </w:r>
      <w:r>
        <w:rPr>
          <w:rFonts w:ascii="Times New Roman" w:hAnsi="Times New Roman" w:cs="Times New Roman"/>
        </w:rPr>
        <w:t xml:space="preserve"> og få en fornemmelse af, hvordan de virker ved at stikke en glasspatel eller finger ned i dem.</w:t>
      </w:r>
    </w:p>
    <w:p w14:paraId="53FCD3A5" w14:textId="77777777" w:rsidR="004B3E85" w:rsidRDefault="004B3E85" w:rsidP="004B3E85">
      <w:pPr>
        <w:ind w:right="-142"/>
        <w:rPr>
          <w:rFonts w:ascii="Times New Roman" w:hAnsi="Times New Roman" w:cs="Times New Roman"/>
        </w:rPr>
      </w:pPr>
    </w:p>
    <w:p w14:paraId="25503F0E"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Læs evt. mere om hjerteklapper på Wikipedia: </w:t>
      </w:r>
      <w:hyperlink r:id="rId43" w:history="1">
        <w:r w:rsidRPr="00B61A30">
          <w:rPr>
            <w:rStyle w:val="Hyperlink"/>
            <w:rFonts w:ascii="Times New Roman" w:hAnsi="Times New Roman" w:cs="Times New Roman"/>
          </w:rPr>
          <w:t>http://en.wikipedia.org/wiki/Heart_valve</w:t>
        </w:r>
      </w:hyperlink>
    </w:p>
    <w:p w14:paraId="128FB4F6" w14:textId="77777777" w:rsidR="004B3E85" w:rsidRDefault="004B3E85" w:rsidP="004B3E85">
      <w:pPr>
        <w:ind w:right="-142"/>
        <w:rPr>
          <w:rFonts w:ascii="Times New Roman" w:hAnsi="Times New Roman" w:cs="Times New Roman"/>
        </w:rPr>
      </w:pPr>
    </w:p>
    <w:p w14:paraId="2E1DEFAD"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Bemærk forskel på </w:t>
      </w:r>
      <w:r w:rsidRPr="00337F3E">
        <w:rPr>
          <w:rFonts w:ascii="Times New Roman" w:hAnsi="Times New Roman" w:cs="Times New Roman"/>
          <w:b/>
          <w:bCs/>
          <w:u w:val="single"/>
        </w:rPr>
        <w:t>vægtykkelsen i atrierne og højre/venstre ventrikel</w:t>
      </w:r>
      <w:r>
        <w:rPr>
          <w:rFonts w:ascii="Times New Roman" w:hAnsi="Times New Roman" w:cs="Times New Roman"/>
        </w:rPr>
        <w:t>. Forklar, hvorfor der er forskel på vægtykkelsen i atrierne og ventriklerne.</w:t>
      </w:r>
    </w:p>
    <w:p w14:paraId="4D807D10" w14:textId="77777777" w:rsidR="004B3E85" w:rsidRDefault="004B3E85" w:rsidP="004B3E85">
      <w:pPr>
        <w:ind w:right="-142"/>
        <w:rPr>
          <w:rFonts w:ascii="Times New Roman" w:hAnsi="Times New Roman" w:cs="Times New Roman"/>
        </w:rPr>
      </w:pPr>
    </w:p>
    <w:p w14:paraId="554AB803" w14:textId="77777777" w:rsidR="004B3E85" w:rsidRDefault="004B3E85" w:rsidP="004B3E85">
      <w:pPr>
        <w:ind w:right="-142"/>
        <w:rPr>
          <w:rFonts w:ascii="Times New Roman" w:hAnsi="Times New Roman" w:cs="Times New Roman"/>
          <w:b/>
          <w:bCs/>
        </w:rPr>
      </w:pPr>
    </w:p>
    <w:p w14:paraId="2E8225D4" w14:textId="77777777" w:rsidR="004B3E85" w:rsidRDefault="004B3E85" w:rsidP="004B3E85">
      <w:pPr>
        <w:rPr>
          <w:rFonts w:ascii="Times New Roman" w:hAnsi="Times New Roman" w:cs="Times New Roman"/>
          <w:b/>
          <w:bCs/>
        </w:rPr>
      </w:pPr>
      <w:r>
        <w:rPr>
          <w:rFonts w:ascii="Times New Roman" w:hAnsi="Times New Roman" w:cs="Times New Roman"/>
          <w:b/>
          <w:bCs/>
        </w:rPr>
        <w:br w:type="page"/>
      </w:r>
    </w:p>
    <w:p w14:paraId="51F20E95" w14:textId="77777777" w:rsidR="004B3E85" w:rsidRDefault="004B3E85" w:rsidP="004B3E85">
      <w:pPr>
        <w:ind w:right="-142"/>
        <w:rPr>
          <w:rFonts w:ascii="Times New Roman" w:hAnsi="Times New Roman" w:cs="Times New Roman"/>
        </w:rPr>
      </w:pPr>
      <w:r>
        <w:rPr>
          <w:rFonts w:ascii="Times New Roman" w:hAnsi="Times New Roman" w:cs="Times New Roman"/>
          <w:b/>
          <w:bCs/>
        </w:rPr>
        <w:t>3. HJERTETS EGEN BLODFORSYNING</w:t>
      </w:r>
    </w:p>
    <w:p w14:paraId="4E26386E" w14:textId="77777777" w:rsidR="004B3E85" w:rsidRDefault="004B3E85" w:rsidP="004B3E85">
      <w:pPr>
        <w:ind w:right="-142"/>
        <w:rPr>
          <w:rFonts w:ascii="Times New Roman" w:hAnsi="Times New Roman" w:cs="Times New Roman"/>
        </w:rPr>
      </w:pPr>
    </w:p>
    <w:p w14:paraId="2B4FA6AF" w14:textId="77777777" w:rsidR="004B3E85" w:rsidRDefault="004B3E85" w:rsidP="004B3E85">
      <w:pPr>
        <w:ind w:right="-142"/>
        <w:rPr>
          <w:rFonts w:ascii="Times New Roman" w:hAnsi="Times New Roman" w:cs="Times New Roman"/>
        </w:rPr>
      </w:pPr>
      <w:r>
        <w:rPr>
          <w:noProof/>
          <w:lang w:eastAsia="da-DK"/>
        </w:rPr>
        <w:drawing>
          <wp:anchor distT="0" distB="0" distL="114300" distR="114300" simplePos="0" relativeHeight="251659264" behindDoc="1" locked="0" layoutInCell="1" allowOverlap="1" wp14:anchorId="36E7CF7A" wp14:editId="760F3E9A">
            <wp:simplePos x="0" y="0"/>
            <wp:positionH relativeFrom="column">
              <wp:posOffset>3990975</wp:posOffset>
            </wp:positionH>
            <wp:positionV relativeFrom="page">
              <wp:posOffset>1272540</wp:posOffset>
            </wp:positionV>
            <wp:extent cx="2185670" cy="2157095"/>
            <wp:effectExtent l="19050" t="19050" r="24130" b="14605"/>
            <wp:wrapTight wrapText="bothSides">
              <wp:wrapPolygon edited="0">
                <wp:start x="-188" y="-191"/>
                <wp:lineTo x="-188" y="21555"/>
                <wp:lineTo x="21650" y="21555"/>
                <wp:lineTo x="21650" y="-191"/>
                <wp:lineTo x="-188" y="-191"/>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l="4243"/>
                    <a:stretch>
                      <a:fillRect/>
                    </a:stretch>
                  </pic:blipFill>
                  <pic:spPr bwMode="auto">
                    <a:xfrm>
                      <a:off x="0" y="0"/>
                      <a:ext cx="2185670" cy="2157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Selv om hjertet hele tiden er fyldt med blod, er blodet i kamrene uden større betydning for hjertets egen blodforsyning. Hjertet forsynes især med blod gennem den såkaldte coronar-arterie ("kranspulsåren"), som afgår fra aorta lige efter hjerteklapperne. </w:t>
      </w:r>
    </w:p>
    <w:p w14:paraId="29BA4F6F"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Find om muligt udspringet af </w:t>
      </w:r>
      <w:r w:rsidRPr="00337F3E">
        <w:rPr>
          <w:rFonts w:ascii="Times New Roman" w:hAnsi="Times New Roman" w:cs="Times New Roman"/>
          <w:b/>
          <w:bCs/>
          <w:u w:val="single"/>
        </w:rPr>
        <w:t>coronar-arterien</w:t>
      </w:r>
      <w:r>
        <w:rPr>
          <w:rFonts w:ascii="Times New Roman" w:hAnsi="Times New Roman" w:cs="Times New Roman"/>
        </w:rPr>
        <w:t xml:space="preserve"> og stik forsigtigt bagenden af spatelen så langt ind i arterien som muligt.</w:t>
      </w:r>
    </w:p>
    <w:p w14:paraId="6B861037" w14:textId="77777777" w:rsidR="004B3E85" w:rsidRDefault="004B3E85" w:rsidP="004B3E85">
      <w:pPr>
        <w:ind w:right="-142"/>
        <w:rPr>
          <w:rFonts w:ascii="Times New Roman" w:hAnsi="Times New Roman" w:cs="Times New Roman"/>
        </w:rPr>
      </w:pPr>
      <w:r>
        <w:rPr>
          <w:rFonts w:ascii="Times New Roman" w:hAnsi="Times New Roman" w:cs="Times New Roman"/>
        </w:rPr>
        <w:t>Efterhånden forgrener coronar-arterien sig i en række mindre arterier som fordeler sig til hele hjertet. Disse forgreninger kan man se sammen med de tilsvarende vener på hjertets overflade.</w:t>
      </w:r>
    </w:p>
    <w:p w14:paraId="11290558" w14:textId="77777777" w:rsidR="004B3E85" w:rsidRDefault="004B3E85" w:rsidP="004B3E85">
      <w:pPr>
        <w:ind w:right="-142"/>
        <w:rPr>
          <w:rFonts w:ascii="Times New Roman" w:hAnsi="Times New Roman" w:cs="Times New Roman"/>
        </w:rPr>
      </w:pPr>
    </w:p>
    <w:p w14:paraId="6DBEC214" w14:textId="77777777" w:rsidR="004B3E85" w:rsidRDefault="004B3E85" w:rsidP="004B3E85">
      <w:pPr>
        <w:ind w:right="-142"/>
        <w:rPr>
          <w:rFonts w:ascii="Times New Roman" w:hAnsi="Times New Roman" w:cs="Times New Roman"/>
        </w:rPr>
      </w:pPr>
      <w:r>
        <w:rPr>
          <w:rFonts w:ascii="Times New Roman" w:hAnsi="Times New Roman" w:cs="Times New Roman"/>
        </w:rPr>
        <w:t>Hvis der dannes åreforkalkning i hjerets egne blodårer, bliver blodforsyningen reduceret til dele af hjertet og en blodprop kan afbryde forsyningen til en større eller mindre del af hjertet. Desto tættere det sker på coronararteriens udspring, jo alvorligere er det. Hvis man har en stærkt forkalket coronar-arterie kan man evt. lave en udskiftning af det hårdest medtagne stykke. Dette sker ved en såkaldt "by-pass operation".</w:t>
      </w:r>
    </w:p>
    <w:p w14:paraId="4A28738C" w14:textId="77777777" w:rsidR="004B3E85" w:rsidRDefault="004B3E85" w:rsidP="004B3E85">
      <w:pPr>
        <w:ind w:right="-142"/>
        <w:rPr>
          <w:rFonts w:ascii="Times New Roman" w:hAnsi="Times New Roman" w:cs="Times New Roman"/>
        </w:rPr>
      </w:pPr>
      <w:r>
        <w:rPr>
          <w:rFonts w:ascii="Times New Roman" w:hAnsi="Times New Roman" w:cs="Times New Roman"/>
        </w:rPr>
        <w:t xml:space="preserve">I kan forsøge at lave starten på en </w:t>
      </w:r>
      <w:r w:rsidRPr="00337F3E">
        <w:rPr>
          <w:rFonts w:ascii="Times New Roman" w:hAnsi="Times New Roman" w:cs="Times New Roman"/>
          <w:b/>
          <w:bCs/>
          <w:u w:val="single"/>
        </w:rPr>
        <w:t xml:space="preserve">by-pass operation </w:t>
      </w:r>
      <w:r>
        <w:rPr>
          <w:rFonts w:ascii="Times New Roman" w:hAnsi="Times New Roman" w:cs="Times New Roman"/>
        </w:rPr>
        <w:t>ved at klippe/skære et par centimeter af kranspulsåren fri af hjertet.</w:t>
      </w:r>
    </w:p>
    <w:p w14:paraId="0CE5AC7C" w14:textId="77777777" w:rsidR="004B3E85" w:rsidRDefault="004B3E85" w:rsidP="004B3E85">
      <w:pPr>
        <w:ind w:right="-142"/>
        <w:rPr>
          <w:rFonts w:ascii="Times New Roman" w:hAnsi="Times New Roman" w:cs="Times New Roman"/>
        </w:rPr>
      </w:pPr>
    </w:p>
    <w:p w14:paraId="6216D6BA" w14:textId="77777777" w:rsidR="004B3E85" w:rsidRDefault="004B3E85" w:rsidP="004B3E85">
      <w:pPr>
        <w:ind w:right="-142"/>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96372B5" w14:textId="72A95FE1" w:rsidR="00AF227D" w:rsidRPr="004B3E85" w:rsidRDefault="00AF227D" w:rsidP="002B7C18">
      <w:pPr>
        <w:spacing w:after="160" w:line="259" w:lineRule="auto"/>
      </w:pPr>
    </w:p>
    <w:p w14:paraId="66D04042" w14:textId="77777777" w:rsidR="00F35227" w:rsidRDefault="00F35227" w:rsidP="002B7C18">
      <w:pPr>
        <w:spacing w:after="160" w:line="259" w:lineRule="auto"/>
        <w:rPr>
          <w:lang w:val="de-DE"/>
        </w:rPr>
      </w:pPr>
    </w:p>
    <w:p w14:paraId="12AC2F90" w14:textId="77777777" w:rsidR="00F35227" w:rsidRDefault="00F35227" w:rsidP="002B7C18">
      <w:pPr>
        <w:spacing w:after="160" w:line="259" w:lineRule="auto"/>
        <w:rPr>
          <w:lang w:val="de-DE"/>
        </w:rPr>
      </w:pPr>
    </w:p>
    <w:p w14:paraId="534735F9" w14:textId="57347653" w:rsidR="00F35227" w:rsidRPr="002B7C18" w:rsidRDefault="00F35227" w:rsidP="002B7C18">
      <w:pPr>
        <w:spacing w:after="160" w:line="259" w:lineRule="auto"/>
        <w:rPr>
          <w:lang w:val="de-DE"/>
        </w:rPr>
        <w:sectPr w:rsidR="00F35227" w:rsidRPr="002B7C18">
          <w:pgSz w:w="11906" w:h="16838"/>
          <w:pgMar w:top="1701" w:right="1134" w:bottom="1701" w:left="1134" w:header="708" w:footer="708" w:gutter="0"/>
          <w:cols w:space="708"/>
          <w:docGrid w:linePitch="360"/>
        </w:sectPr>
      </w:pPr>
    </w:p>
    <w:p w14:paraId="6436B3BE" w14:textId="643FA90C" w:rsidR="00D62EA1" w:rsidRDefault="00D62EA1" w:rsidP="00D62EA1">
      <w:pPr>
        <w:pStyle w:val="Overskrift1"/>
        <w:rPr>
          <w:lang w:val="de-DE"/>
        </w:rPr>
      </w:pPr>
      <w:bookmarkStart w:id="21" w:name="_WAS_IST_DOPING?"/>
      <w:bookmarkEnd w:id="21"/>
      <w:r w:rsidRPr="00FF739E">
        <w:rPr>
          <w:lang w:val="de-DE"/>
        </w:rPr>
        <w:t>WAS IST DOPING?</w:t>
      </w:r>
    </w:p>
    <w:p w14:paraId="517AD106" w14:textId="77777777" w:rsidR="00D62EA1" w:rsidRDefault="00D62EA1" w:rsidP="00D62EA1">
      <w:pPr>
        <w:rPr>
          <w:b/>
          <w:bCs/>
          <w:lang w:val="de-DE"/>
        </w:rPr>
      </w:pPr>
    </w:p>
    <w:p w14:paraId="219A6195" w14:textId="77777777" w:rsidR="00D62EA1" w:rsidRPr="00FF739E" w:rsidRDefault="00D62EA1" w:rsidP="00D62EA1">
      <w:pPr>
        <w:rPr>
          <w:b/>
          <w:bCs/>
          <w:lang w:val="de-DE"/>
        </w:rPr>
      </w:pPr>
      <w:r>
        <w:rPr>
          <w:b/>
          <w:bCs/>
          <w:lang w:val="de-DE"/>
        </w:rPr>
        <w:t xml:space="preserve">Einstieg: </w:t>
      </w:r>
    </w:p>
    <w:p w14:paraId="3A9E57A3" w14:textId="77777777" w:rsidR="00D62EA1" w:rsidRDefault="00D62EA1" w:rsidP="00D62EA1">
      <w:pPr>
        <w:rPr>
          <w:lang w:val="de-DE"/>
        </w:rPr>
      </w:pPr>
      <w:r w:rsidRPr="00954E79">
        <w:rPr>
          <w:lang w:val="de-DE"/>
        </w:rPr>
        <w:t>Was ist Doping</w:t>
      </w:r>
      <w:r>
        <w:rPr>
          <w:lang w:val="de-DE"/>
        </w:rPr>
        <w:t xml:space="preserve"> + </w:t>
      </w:r>
      <w:r w:rsidRPr="00954E79">
        <w:rPr>
          <w:lang w:val="de-DE"/>
        </w:rPr>
        <w:t>Warum d</w:t>
      </w:r>
      <w:r>
        <w:rPr>
          <w:lang w:val="de-DE"/>
        </w:rPr>
        <w:t xml:space="preserve">opt man sich?  </w:t>
      </w:r>
    </w:p>
    <w:p w14:paraId="6794DF21" w14:textId="77777777" w:rsidR="00D62EA1" w:rsidRPr="00E33480" w:rsidRDefault="00D62EA1" w:rsidP="00D62EA1">
      <w:pPr>
        <w:rPr>
          <w:lang w:val="de-DE"/>
        </w:rPr>
      </w:pPr>
      <w:r w:rsidRPr="00035C5B">
        <w:t xml:space="preserve">Hvad </w:t>
      </w:r>
      <w:r>
        <w:t>ved du om doping på forhånd? B</w:t>
      </w:r>
      <w:r w:rsidRPr="00EB0140">
        <w:t xml:space="preserve">eskriv </w:t>
      </w:r>
      <w:r>
        <w:t xml:space="preserve">på tysk </w:t>
      </w:r>
      <w:r w:rsidRPr="00EB0140">
        <w:t>med egne ord, h</w:t>
      </w:r>
      <w:r>
        <w:t xml:space="preserve">elt ned på jorden og simpelt ud fra din forhåndsviden. </w:t>
      </w:r>
      <w:r w:rsidRPr="00E33480">
        <w:rPr>
          <w:lang w:val="de-DE"/>
        </w:rPr>
        <w:t>Dvs. ingen ”kopi fra nettet”.</w:t>
      </w:r>
    </w:p>
    <w:p w14:paraId="5540E9CD" w14:textId="77777777" w:rsidR="00D62EA1" w:rsidRPr="00E33480" w:rsidRDefault="00D62EA1" w:rsidP="00D62EA1">
      <w:pPr>
        <w:rPr>
          <w:lang w:val="de-DE"/>
        </w:rPr>
      </w:pPr>
    </w:p>
    <w:p w14:paraId="36563E22" w14:textId="77777777" w:rsidR="00D62EA1" w:rsidRPr="008B5296" w:rsidRDefault="00D62EA1" w:rsidP="00D62EA1">
      <w:pPr>
        <w:rPr>
          <w:b/>
          <w:bCs/>
          <w:lang w:val="de-DE"/>
        </w:rPr>
      </w:pPr>
      <w:r w:rsidRPr="008B5296">
        <w:rPr>
          <w:b/>
          <w:bCs/>
          <w:lang w:val="de-DE"/>
        </w:rPr>
        <w:t xml:space="preserve">Lesen und Recherchieren: </w:t>
      </w:r>
    </w:p>
    <w:p w14:paraId="259A5DF8" w14:textId="77777777" w:rsidR="00D62EA1" w:rsidRDefault="00D62EA1" w:rsidP="00D62EA1">
      <w:pPr>
        <w:rPr>
          <w:lang w:val="de-DE"/>
        </w:rPr>
      </w:pPr>
      <w:r w:rsidRPr="008B5296">
        <w:rPr>
          <w:lang w:val="de-DE"/>
        </w:rPr>
        <w:t xml:space="preserve">Gehe auf ”Kindersache.de” </w:t>
      </w:r>
      <w:r>
        <w:rPr>
          <w:lang w:val="de-DE"/>
        </w:rPr>
        <w:t xml:space="preserve">und lese darüber, was Doping ist. </w:t>
      </w:r>
      <w:r w:rsidRPr="008B5296">
        <w:rPr>
          <w:lang w:val="de-DE"/>
        </w:rPr>
        <w:t xml:space="preserve"> </w:t>
      </w:r>
    </w:p>
    <w:p w14:paraId="2E13AEBD" w14:textId="77777777" w:rsidR="00D62EA1" w:rsidRDefault="0089459E" w:rsidP="00D62EA1">
      <w:pPr>
        <w:rPr>
          <w:lang w:val="de-DE"/>
        </w:rPr>
      </w:pPr>
      <w:hyperlink r:id="rId45" w:history="1">
        <w:r w:rsidR="00D62EA1" w:rsidRPr="00CE118B">
          <w:rPr>
            <w:rStyle w:val="Hyperlink"/>
            <w:lang w:val="de-DE"/>
          </w:rPr>
          <w:t>https://www.kindersache.de/bereiche/wissen/sport/was-ist-doping</w:t>
        </w:r>
      </w:hyperlink>
    </w:p>
    <w:p w14:paraId="4423529D" w14:textId="77777777" w:rsidR="00D62EA1" w:rsidRDefault="00D62EA1" w:rsidP="00D62EA1">
      <w:pPr>
        <w:rPr>
          <w:lang w:val="de-DE"/>
        </w:rPr>
      </w:pPr>
    </w:p>
    <w:p w14:paraId="1A253597" w14:textId="77777777" w:rsidR="00D62EA1" w:rsidRPr="008B5296" w:rsidRDefault="00D62EA1" w:rsidP="00D62EA1">
      <w:pPr>
        <w:rPr>
          <w:b/>
          <w:bCs/>
          <w:lang w:val="de-DE"/>
        </w:rPr>
      </w:pPr>
      <w:r w:rsidRPr="008B5296">
        <w:rPr>
          <w:b/>
          <w:bCs/>
          <w:lang w:val="de-DE"/>
        </w:rPr>
        <w:t>Fragen beantworten:</w:t>
      </w:r>
    </w:p>
    <w:p w14:paraId="2085B28E" w14:textId="77777777" w:rsidR="00D62EA1" w:rsidRPr="008B5296" w:rsidRDefault="00D62EA1" w:rsidP="00D62EA1">
      <w:pPr>
        <w:rPr>
          <w:lang w:val="de-DE"/>
        </w:rPr>
      </w:pPr>
      <w:r>
        <w:rPr>
          <w:lang w:val="de-DE"/>
        </w:rPr>
        <w:t xml:space="preserve">Beantworte danach folgende Fragen: </w:t>
      </w:r>
    </w:p>
    <w:p w14:paraId="441FBD1D" w14:textId="77777777" w:rsidR="00D62EA1" w:rsidRPr="008B5296" w:rsidRDefault="00D62EA1" w:rsidP="00D62EA1">
      <w:pPr>
        <w:pStyle w:val="Listeafsnit"/>
        <w:numPr>
          <w:ilvl w:val="0"/>
          <w:numId w:val="12"/>
        </w:numPr>
        <w:spacing w:after="160" w:line="259" w:lineRule="auto"/>
        <w:rPr>
          <w:lang w:val="de-DE"/>
        </w:rPr>
      </w:pPr>
      <w:r w:rsidRPr="008B5296">
        <w:rPr>
          <w:lang w:val="de-DE"/>
        </w:rPr>
        <w:t>Was ist Doping?</w:t>
      </w:r>
    </w:p>
    <w:p w14:paraId="10A6DEF9" w14:textId="77777777" w:rsidR="00D62EA1" w:rsidRPr="008B5296" w:rsidRDefault="00D62EA1" w:rsidP="00D62EA1">
      <w:pPr>
        <w:pStyle w:val="Listeafsnit"/>
        <w:numPr>
          <w:ilvl w:val="0"/>
          <w:numId w:val="12"/>
        </w:numPr>
        <w:spacing w:after="160" w:line="259" w:lineRule="auto"/>
        <w:rPr>
          <w:lang w:val="de-DE"/>
        </w:rPr>
      </w:pPr>
      <w:r w:rsidRPr="008B5296">
        <w:rPr>
          <w:lang w:val="de-DE"/>
        </w:rPr>
        <w:t>Wie funktioniert Doping?</w:t>
      </w:r>
    </w:p>
    <w:p w14:paraId="6CC4BD56" w14:textId="77777777" w:rsidR="00D62EA1" w:rsidRPr="008B5296" w:rsidRDefault="00D62EA1" w:rsidP="00D62EA1">
      <w:pPr>
        <w:pStyle w:val="Listeafsnit"/>
        <w:numPr>
          <w:ilvl w:val="0"/>
          <w:numId w:val="12"/>
        </w:numPr>
        <w:spacing w:after="160" w:line="259" w:lineRule="auto"/>
        <w:rPr>
          <w:lang w:val="de-DE"/>
        </w:rPr>
      </w:pPr>
      <w:r w:rsidRPr="008B5296">
        <w:rPr>
          <w:lang w:val="de-DE"/>
        </w:rPr>
        <w:t>Welche Methoden/Medikamente gibt es?</w:t>
      </w:r>
    </w:p>
    <w:p w14:paraId="52A08600" w14:textId="77777777" w:rsidR="00D62EA1" w:rsidRPr="008B5296" w:rsidRDefault="00D62EA1" w:rsidP="00D62EA1">
      <w:pPr>
        <w:pStyle w:val="Listeafsnit"/>
        <w:numPr>
          <w:ilvl w:val="0"/>
          <w:numId w:val="12"/>
        </w:numPr>
        <w:spacing w:after="160" w:line="259" w:lineRule="auto"/>
        <w:rPr>
          <w:lang w:val="de-DE"/>
        </w:rPr>
      </w:pPr>
      <w:r w:rsidRPr="008B5296">
        <w:rPr>
          <w:lang w:val="de-DE"/>
        </w:rPr>
        <w:t>Warum ist Doping verboten und gefährlich?</w:t>
      </w:r>
    </w:p>
    <w:p w14:paraId="73418E48" w14:textId="77777777" w:rsidR="00D62EA1" w:rsidRPr="008B5296" w:rsidRDefault="00D62EA1" w:rsidP="00D62EA1">
      <w:pPr>
        <w:pStyle w:val="Listeafsnit"/>
        <w:numPr>
          <w:ilvl w:val="0"/>
          <w:numId w:val="12"/>
        </w:numPr>
        <w:spacing w:after="160" w:line="259" w:lineRule="auto"/>
        <w:rPr>
          <w:lang w:val="de-DE"/>
        </w:rPr>
      </w:pPr>
      <w:r w:rsidRPr="008B5296">
        <w:rPr>
          <w:lang w:val="de-DE"/>
        </w:rPr>
        <w:t xml:space="preserve">Warum dopt man sich trotz den Risiken? </w:t>
      </w:r>
    </w:p>
    <w:p w14:paraId="34FC49A8" w14:textId="77777777" w:rsidR="00D62EA1" w:rsidRDefault="00D62EA1" w:rsidP="00D62EA1">
      <w:pPr>
        <w:pStyle w:val="Listeafsnit"/>
        <w:numPr>
          <w:ilvl w:val="0"/>
          <w:numId w:val="12"/>
        </w:numPr>
        <w:spacing w:after="160" w:line="259" w:lineRule="auto"/>
        <w:rPr>
          <w:lang w:val="de-DE"/>
        </w:rPr>
      </w:pPr>
      <w:r w:rsidRPr="008B5296">
        <w:rPr>
          <w:lang w:val="de-DE"/>
        </w:rPr>
        <w:t xml:space="preserve">Kennst du einige konkreten Doping-Geschichten?  </w:t>
      </w:r>
      <w:r>
        <w:rPr>
          <w:lang w:val="de-DE"/>
        </w:rPr>
        <w:t xml:space="preserve">Recherchiere im Netz und notiere: Wer gedopt hat, in welcher Sportart, welchen Dopingmittel hat der Sportler/die Sportlerin eingenommen? Eventuelle Konsequenzen? </w:t>
      </w:r>
      <w:r w:rsidRPr="001D1DAF">
        <w:rPr>
          <w:lang w:val="de-DE"/>
        </w:rPr>
        <w:t>Recherchiere im Netz</w:t>
      </w:r>
      <w:r>
        <w:rPr>
          <w:lang w:val="de-DE"/>
        </w:rPr>
        <w:t xml:space="preserve"> und erzähle sie deinen Mitschülern. </w:t>
      </w:r>
    </w:p>
    <w:p w14:paraId="4DA28247" w14:textId="77777777" w:rsidR="00D62EA1" w:rsidRDefault="00D62EA1" w:rsidP="00D62EA1">
      <w:pPr>
        <w:pStyle w:val="Listeafsnit"/>
        <w:numPr>
          <w:ilvl w:val="0"/>
          <w:numId w:val="12"/>
        </w:numPr>
        <w:spacing w:after="160" w:line="259" w:lineRule="auto"/>
        <w:rPr>
          <w:lang w:val="de-DE"/>
        </w:rPr>
      </w:pPr>
      <w:r>
        <w:rPr>
          <w:lang w:val="de-DE"/>
        </w:rPr>
        <w:t xml:space="preserve">Was ist WADA und NADA? Und womit beschäftigen sie sich? </w:t>
      </w:r>
    </w:p>
    <w:p w14:paraId="6E6CCC3C" w14:textId="77777777" w:rsidR="00D62EA1" w:rsidRPr="00E51AA0" w:rsidRDefault="00D62EA1" w:rsidP="00D62EA1">
      <w:pPr>
        <w:pStyle w:val="Listeafsnit"/>
        <w:rPr>
          <w:lang w:val="de-DE"/>
        </w:rPr>
      </w:pPr>
      <w:r>
        <w:rPr>
          <w:lang w:val="de-DE"/>
        </w:rPr>
        <w:t xml:space="preserve">(Benutze eventuell diese Links: </w:t>
      </w:r>
      <w:hyperlink r:id="rId46" w:history="1">
        <w:r w:rsidRPr="00CE118B">
          <w:rPr>
            <w:rStyle w:val="Hyperlink"/>
            <w:lang w:val="de-DE"/>
          </w:rPr>
          <w:t>https://www.wada-ama.org/en</w:t>
        </w:r>
      </w:hyperlink>
      <w:r>
        <w:rPr>
          <w:lang w:val="de-DE"/>
        </w:rPr>
        <w:t xml:space="preserve">,  </w:t>
      </w:r>
      <w:hyperlink r:id="rId47" w:history="1">
        <w:r w:rsidRPr="00FD7D79">
          <w:rPr>
            <w:rStyle w:val="Hyperlink"/>
            <w:lang w:val="de-DE"/>
          </w:rPr>
          <w:t>https://www.nada.de/home</w:t>
        </w:r>
      </w:hyperlink>
      <w:r>
        <w:rPr>
          <w:rStyle w:val="Hyperlink"/>
          <w:lang w:val="de-DE"/>
        </w:rPr>
        <w:t xml:space="preserve"> </w:t>
      </w:r>
      <w:r w:rsidRPr="00E51AA0">
        <w:rPr>
          <w:rStyle w:val="Hyperlink"/>
          <w:lang w:val="de-DE"/>
        </w:rPr>
        <w:t>)</w:t>
      </w:r>
    </w:p>
    <w:p w14:paraId="2283DA6E" w14:textId="77777777" w:rsidR="00290767" w:rsidRDefault="00290767" w:rsidP="00D62EA1">
      <w:pPr>
        <w:rPr>
          <w:lang w:val="de-DE"/>
        </w:rPr>
        <w:sectPr w:rsidR="00290767">
          <w:pgSz w:w="11906" w:h="16838"/>
          <w:pgMar w:top="1701" w:right="1134" w:bottom="1701" w:left="1134" w:header="708" w:footer="708" w:gutter="0"/>
          <w:cols w:space="708"/>
          <w:docGrid w:linePitch="360"/>
        </w:sectPr>
      </w:pPr>
    </w:p>
    <w:p w14:paraId="74B7FF44" w14:textId="77777777" w:rsidR="007C03F4" w:rsidRPr="00E02B9A" w:rsidRDefault="007C03F4" w:rsidP="00E02B9A">
      <w:pPr>
        <w:pStyle w:val="Overskrift1"/>
      </w:pPr>
      <w:bookmarkStart w:id="22" w:name="_STARK_MIT_ANABOLIKA"/>
      <w:bookmarkEnd w:id="22"/>
      <w:r w:rsidRPr="00E02B9A">
        <w:t>STARK MIT ANABOLIKA</w:t>
      </w:r>
    </w:p>
    <w:p w14:paraId="51C8D8ED" w14:textId="77777777" w:rsidR="007C03F4" w:rsidRPr="00E02B9A" w:rsidRDefault="007C03F4" w:rsidP="007C03F4">
      <w:pPr>
        <w:rPr>
          <w:rStyle w:val="Hyperlink"/>
          <w:rFonts w:ascii="Times New Roman" w:eastAsia="Times New Roman" w:hAnsi="Times New Roman" w:cs="Times New Roman"/>
          <w:color w:val="auto"/>
          <w:u w:val="none"/>
          <w:lang w:val="de-DE" w:eastAsia="da-DK"/>
        </w:rPr>
      </w:pPr>
      <w:r w:rsidRPr="00E02B9A">
        <w:rPr>
          <w:rStyle w:val="Hyperlink"/>
          <w:rFonts w:ascii="Times New Roman" w:eastAsia="Times New Roman" w:hAnsi="Times New Roman" w:cs="Times New Roman"/>
          <w:color w:val="auto"/>
          <w:u w:val="none"/>
          <w:lang w:val="de-DE" w:eastAsia="da-DK"/>
        </w:rPr>
        <w:t>Arbeite mit dem Video „Stark mit Anabolika“:</w:t>
      </w:r>
    </w:p>
    <w:p w14:paraId="2136D471" w14:textId="19E41C6F" w:rsidR="007C03F4" w:rsidRPr="00E02B9A" w:rsidRDefault="0089459E" w:rsidP="007C03F4">
      <w:pPr>
        <w:rPr>
          <w:rStyle w:val="Hyperlink"/>
          <w:rFonts w:ascii="Times New Roman" w:eastAsia="Times New Roman" w:hAnsi="Times New Roman" w:cs="Times New Roman"/>
          <w:color w:val="auto"/>
          <w:lang w:val="de-DE" w:eastAsia="da-DK"/>
        </w:rPr>
      </w:pPr>
      <w:hyperlink r:id="rId48" w:history="1">
        <w:r w:rsidR="007C03F4" w:rsidRPr="00E02B9A">
          <w:rPr>
            <w:rStyle w:val="Hyperlink"/>
            <w:rFonts w:ascii="Times New Roman" w:eastAsia="Times New Roman" w:hAnsi="Times New Roman" w:cs="Times New Roman"/>
            <w:color w:val="auto"/>
            <w:lang w:val="de-DE" w:eastAsia="da-DK"/>
          </w:rPr>
          <w:t>https://www.planet-schule.de/wissenspool/entscheide-dich/inhalt/sendungen/stark-mit-anabolika.html</w:t>
        </w:r>
      </w:hyperlink>
    </w:p>
    <w:p w14:paraId="5F239788" w14:textId="77777777" w:rsidR="00E02B9A" w:rsidRPr="00E02B9A" w:rsidRDefault="00E02B9A" w:rsidP="007C03F4">
      <w:pPr>
        <w:rPr>
          <w:rStyle w:val="Hyperlink"/>
          <w:rFonts w:ascii="Times New Roman" w:eastAsia="Times New Roman" w:hAnsi="Times New Roman" w:cs="Times New Roman"/>
          <w:color w:val="auto"/>
          <w:u w:val="none"/>
          <w:lang w:val="de-DE" w:eastAsia="da-DK"/>
        </w:rPr>
      </w:pPr>
    </w:p>
    <w:p w14:paraId="4F80AC72" w14:textId="77777777" w:rsidR="007C03F4" w:rsidRPr="00E02B9A" w:rsidRDefault="007C03F4" w:rsidP="007C03F4">
      <w:pPr>
        <w:rPr>
          <w:rStyle w:val="Hyperlink"/>
          <w:rFonts w:ascii="Times New Roman" w:eastAsia="Times New Roman" w:hAnsi="Times New Roman" w:cs="Times New Roman"/>
          <w:color w:val="auto"/>
          <w:u w:val="none"/>
          <w:lang w:val="de-DE" w:eastAsia="da-DK"/>
        </w:rPr>
      </w:pPr>
    </w:p>
    <w:p w14:paraId="16647080" w14:textId="77777777" w:rsidR="007C03F4" w:rsidRPr="00E02B9A" w:rsidRDefault="007C03F4" w:rsidP="00E02B9A">
      <w:pPr>
        <w:rPr>
          <w:rStyle w:val="Hyperlink"/>
          <w:rFonts w:ascii="Times New Roman" w:eastAsia="Times New Roman" w:hAnsi="Times New Roman" w:cs="Times New Roman"/>
          <w:b/>
          <w:bCs/>
          <w:color w:val="auto"/>
          <w:u w:val="none"/>
          <w:lang w:val="de-DE" w:eastAsia="da-DK"/>
        </w:rPr>
      </w:pPr>
      <w:r w:rsidRPr="00E02B9A">
        <w:rPr>
          <w:rStyle w:val="Hyperlink"/>
          <w:rFonts w:ascii="Times New Roman" w:eastAsia="Times New Roman" w:hAnsi="Times New Roman" w:cs="Times New Roman"/>
          <w:b/>
          <w:bCs/>
          <w:color w:val="auto"/>
          <w:u w:val="none"/>
          <w:lang w:val="de-DE" w:eastAsia="da-DK"/>
        </w:rPr>
        <w:t>Einstieg:</w:t>
      </w:r>
    </w:p>
    <w:p w14:paraId="263CA53C" w14:textId="77777777" w:rsidR="007C03F4" w:rsidRPr="00E02B9A" w:rsidRDefault="007C03F4" w:rsidP="00E02B9A">
      <w:pPr>
        <w:rPr>
          <w:rStyle w:val="Hyperlink"/>
          <w:rFonts w:ascii="Times New Roman" w:eastAsia="Times New Roman" w:hAnsi="Times New Roman" w:cs="Times New Roman"/>
          <w:color w:val="auto"/>
          <w:u w:val="none"/>
          <w:lang w:val="de-DE" w:eastAsia="da-DK"/>
        </w:rPr>
      </w:pPr>
      <w:r w:rsidRPr="00E02B9A">
        <w:rPr>
          <w:rStyle w:val="Hyperlink"/>
          <w:rFonts w:ascii="Times New Roman" w:eastAsia="Times New Roman" w:hAnsi="Times New Roman" w:cs="Times New Roman"/>
          <w:color w:val="auto"/>
          <w:u w:val="none"/>
          <w:lang w:val="de-DE" w:eastAsia="da-DK"/>
        </w:rPr>
        <w:t xml:space="preserve">Was sind Anabolika? Warum nimmt man sie, also was möchte man mit Anabolika erreichen? </w:t>
      </w:r>
    </w:p>
    <w:p w14:paraId="7F9BB440" w14:textId="77777777" w:rsidR="007C03F4" w:rsidRPr="00E02B9A" w:rsidRDefault="007C03F4" w:rsidP="00E02B9A">
      <w:pPr>
        <w:rPr>
          <w:rStyle w:val="Hyperlink"/>
          <w:rFonts w:ascii="Times New Roman" w:eastAsia="Times New Roman" w:hAnsi="Times New Roman" w:cs="Times New Roman"/>
          <w:color w:val="auto"/>
          <w:u w:val="none"/>
          <w:lang w:val="de-DE" w:eastAsia="da-DK"/>
        </w:rPr>
      </w:pPr>
      <w:r w:rsidRPr="00E02B9A">
        <w:rPr>
          <w:rStyle w:val="Hyperlink"/>
          <w:rFonts w:ascii="Times New Roman" w:eastAsia="Times New Roman" w:hAnsi="Times New Roman" w:cs="Times New Roman"/>
          <w:color w:val="auto"/>
          <w:u w:val="none"/>
          <w:lang w:val="de-DE" w:eastAsia="da-DK"/>
        </w:rPr>
        <w:t xml:space="preserve">Können Anabolika gesundheitsschädlich sein? Wenn ja, was sind die Risiken dabei? </w:t>
      </w:r>
    </w:p>
    <w:p w14:paraId="135F0A11" w14:textId="77777777" w:rsidR="007C03F4" w:rsidRPr="00E02B9A" w:rsidRDefault="007C03F4" w:rsidP="00E02B9A">
      <w:pPr>
        <w:rPr>
          <w:rStyle w:val="Hyperlink"/>
          <w:rFonts w:ascii="Times New Roman" w:eastAsia="Times New Roman" w:hAnsi="Times New Roman" w:cs="Times New Roman"/>
          <w:color w:val="auto"/>
          <w:u w:val="none"/>
          <w:lang w:val="de-DE" w:eastAsia="da-DK"/>
        </w:rPr>
      </w:pPr>
    </w:p>
    <w:p w14:paraId="4011E9BE" w14:textId="77777777" w:rsidR="007C03F4" w:rsidRPr="00E02B9A" w:rsidRDefault="007C03F4" w:rsidP="00E02B9A">
      <w:pPr>
        <w:rPr>
          <w:rStyle w:val="Hyperlink"/>
          <w:rFonts w:ascii="Times New Roman" w:eastAsia="Times New Roman" w:hAnsi="Times New Roman" w:cs="Times New Roman"/>
          <w:color w:val="auto"/>
          <w:u w:val="none"/>
          <w:lang w:val="de-DE" w:eastAsia="da-DK"/>
        </w:rPr>
      </w:pPr>
      <w:r w:rsidRPr="00E02B9A">
        <w:rPr>
          <w:rStyle w:val="Hyperlink"/>
          <w:rFonts w:ascii="Times New Roman" w:eastAsia="Times New Roman" w:hAnsi="Times New Roman" w:cs="Times New Roman"/>
          <w:b/>
          <w:bCs/>
          <w:color w:val="auto"/>
          <w:u w:val="none"/>
          <w:lang w:val="de-DE" w:eastAsia="da-DK"/>
        </w:rPr>
        <w:t>Video:</w:t>
      </w:r>
      <w:r w:rsidRPr="00E02B9A">
        <w:rPr>
          <w:rStyle w:val="Hyperlink"/>
          <w:rFonts w:ascii="Times New Roman" w:eastAsia="Times New Roman" w:hAnsi="Times New Roman" w:cs="Times New Roman"/>
          <w:color w:val="auto"/>
          <w:u w:val="none"/>
          <w:lang w:val="de-DE" w:eastAsia="da-DK"/>
        </w:rPr>
        <w:br/>
        <w:t>Wir sehen uns jetzt das Video an. Wir stoppen das Video ab und zu und reden über die Situation und ich werde einige Fragen stellen.</w:t>
      </w:r>
    </w:p>
    <w:p w14:paraId="0A410760" w14:textId="77777777" w:rsidR="007C03F4" w:rsidRPr="00E02B9A" w:rsidRDefault="007C03F4" w:rsidP="00E02B9A">
      <w:pPr>
        <w:rPr>
          <w:rStyle w:val="Hyperlink"/>
          <w:rFonts w:ascii="Times New Roman" w:eastAsia="Times New Roman" w:hAnsi="Times New Roman" w:cs="Times New Roman"/>
          <w:color w:val="auto"/>
          <w:u w:val="none"/>
          <w:lang w:val="de-DE" w:eastAsia="da-DK"/>
        </w:rPr>
      </w:pPr>
      <w:r w:rsidRPr="00E02B9A">
        <w:rPr>
          <w:rStyle w:val="Hyperlink"/>
          <w:rFonts w:ascii="Times New Roman" w:eastAsia="Times New Roman" w:hAnsi="Times New Roman" w:cs="Times New Roman"/>
          <w:color w:val="auto"/>
          <w:u w:val="none"/>
          <w:lang w:val="de-DE" w:eastAsia="da-DK"/>
        </w:rPr>
        <w:t xml:space="preserve">Danach kannst du dir das Video nochmals ansehen, gerne auch mehrmals. Dann sollst du folgende Fragen beantworten. Du sollst die Antworten als Stichwörter notieren: </w:t>
      </w:r>
    </w:p>
    <w:p w14:paraId="7BC4B02F"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 xml:space="preserve">Was ist das Problem zwischen den zwei Freunden Engin und Ismail? </w:t>
      </w:r>
    </w:p>
    <w:p w14:paraId="43A7F1C3"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 xml:space="preserve">Wie reagiert Ismail auf Engins Sorge  und auf das Besuch der Reporterin? </w:t>
      </w:r>
    </w:p>
    <w:p w14:paraId="1CF294E4"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sidRPr="00F034F7">
        <w:rPr>
          <w:rFonts w:ascii="Times New Roman" w:eastAsia="Times New Roman" w:hAnsi="Times New Roman" w:cs="Times New Roman"/>
          <w:lang w:val="de-DE" w:eastAsia="da-DK"/>
        </w:rPr>
        <w:t>Bei wem informiert sich E</w:t>
      </w:r>
      <w:r>
        <w:rPr>
          <w:rFonts w:ascii="Times New Roman" w:eastAsia="Times New Roman" w:hAnsi="Times New Roman" w:cs="Times New Roman"/>
          <w:lang w:val="de-DE" w:eastAsia="da-DK"/>
        </w:rPr>
        <w:t>ngin über Anabolika und die Gefahren bei Anabolika Konsum?</w:t>
      </w:r>
    </w:p>
    <w:p w14:paraId="2146BA82"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Was findet er heraus/Welche Informationen bekommt er über Anabolika?</w:t>
      </w:r>
    </w:p>
    <w:p w14:paraId="316DD23D"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Was erzählen der Fitnesstrainer Udo und der junge Bodybuilder Michelle über Anabolika? Sind sie für oder gegen Anabolika?</w:t>
      </w:r>
    </w:p>
    <w:p w14:paraId="5D272CCC"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Wie reagiert Ismail auf diese Informationen?</w:t>
      </w:r>
    </w:p>
    <w:p w14:paraId="42EE889E" w14:textId="77777777" w:rsidR="007C03F4" w:rsidRDefault="007C03F4" w:rsidP="007C03F4">
      <w:pPr>
        <w:pStyle w:val="Listeafsnit"/>
        <w:numPr>
          <w:ilvl w:val="0"/>
          <w:numId w:val="11"/>
        </w:numPr>
        <w:spacing w:after="160" w:line="259" w:lineRule="auto"/>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 xml:space="preserve">Wie entscheidet sich Engin am Ende? Will er weiterhin Freund mit Ismail sein, oder nicht? </w:t>
      </w:r>
    </w:p>
    <w:p w14:paraId="53FBEE90" w14:textId="77777777" w:rsidR="007C03F4" w:rsidRDefault="007C03F4" w:rsidP="007C03F4">
      <w:pPr>
        <w:rPr>
          <w:rFonts w:ascii="Times New Roman" w:eastAsia="Times New Roman" w:hAnsi="Times New Roman" w:cs="Times New Roman"/>
          <w:lang w:val="de-DE" w:eastAsia="da-DK"/>
        </w:rPr>
      </w:pPr>
    </w:p>
    <w:p w14:paraId="02FBEA00" w14:textId="77777777" w:rsidR="007C03F4" w:rsidRDefault="007C03F4" w:rsidP="007C03F4">
      <w:pPr>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 xml:space="preserve">Wir besprechen dann die Antworten in der Klasse. </w:t>
      </w:r>
    </w:p>
    <w:p w14:paraId="154CB3C1" w14:textId="77777777" w:rsidR="007C03F4" w:rsidRDefault="007C03F4" w:rsidP="007C03F4">
      <w:pPr>
        <w:rPr>
          <w:rFonts w:ascii="Times New Roman" w:eastAsia="Times New Roman" w:hAnsi="Times New Roman" w:cs="Times New Roman"/>
          <w:lang w:val="de-DE" w:eastAsia="da-DK"/>
        </w:rPr>
      </w:pPr>
    </w:p>
    <w:p w14:paraId="3A98BDF8" w14:textId="77777777" w:rsidR="007C03F4" w:rsidRDefault="007C03F4" w:rsidP="007C03F4">
      <w:pPr>
        <w:rPr>
          <w:rFonts w:ascii="Times New Roman" w:eastAsia="Times New Roman" w:hAnsi="Times New Roman" w:cs="Times New Roman"/>
          <w:lang w:val="de-DE" w:eastAsia="da-DK"/>
        </w:rPr>
      </w:pPr>
      <w:r w:rsidRPr="00CB3511">
        <w:rPr>
          <w:rFonts w:ascii="Times New Roman" w:eastAsia="Times New Roman" w:hAnsi="Times New Roman" w:cs="Times New Roman"/>
          <w:b/>
          <w:bCs/>
          <w:lang w:val="de-DE" w:eastAsia="da-DK"/>
        </w:rPr>
        <w:t>Nach dem Video:</w:t>
      </w:r>
      <w:r>
        <w:rPr>
          <w:rFonts w:ascii="Times New Roman" w:eastAsia="Times New Roman" w:hAnsi="Times New Roman" w:cs="Times New Roman"/>
          <w:lang w:val="de-DE" w:eastAsia="da-DK"/>
        </w:rPr>
        <w:br/>
      </w:r>
    </w:p>
    <w:p w14:paraId="10BCAF2F" w14:textId="77777777" w:rsidR="007C03F4" w:rsidRPr="00D26661" w:rsidRDefault="007C03F4" w:rsidP="007C03F4">
      <w:pPr>
        <w:rPr>
          <w:rFonts w:ascii="Times New Roman" w:eastAsia="Times New Roman" w:hAnsi="Times New Roman" w:cs="Times New Roman"/>
          <w:lang w:val="de-DE" w:eastAsia="da-DK"/>
        </w:rPr>
      </w:pPr>
      <w:r>
        <w:rPr>
          <w:rFonts w:ascii="Times New Roman" w:eastAsia="Times New Roman" w:hAnsi="Times New Roman" w:cs="Times New Roman"/>
          <w:lang w:val="de-DE" w:eastAsia="da-DK"/>
        </w:rPr>
        <w:t xml:space="preserve">Mache eine Liste mit Argumenten aus dem Video, warum Anabolika gefährlich für die Gesundheit sind. Welche gesundheitlichen Probleme kann man bekommen? </w:t>
      </w:r>
    </w:p>
    <w:p w14:paraId="31995A9E" w14:textId="77777777" w:rsidR="007C03F4" w:rsidRPr="000826E3" w:rsidRDefault="007C03F4" w:rsidP="007C03F4">
      <w:pPr>
        <w:rPr>
          <w:rStyle w:val="Hyperlink"/>
          <w:rFonts w:ascii="Times New Roman" w:eastAsia="Times New Roman" w:hAnsi="Times New Roman" w:cs="Times New Roman"/>
          <w:lang w:val="de-DE" w:eastAsia="da-DK"/>
        </w:rPr>
      </w:pPr>
    </w:p>
    <w:p w14:paraId="6336303F" w14:textId="77777777" w:rsidR="007C03F4" w:rsidRPr="000826E3" w:rsidRDefault="007C03F4" w:rsidP="007C03F4">
      <w:pPr>
        <w:rPr>
          <w:lang w:val="de-DE"/>
        </w:rPr>
      </w:pPr>
    </w:p>
    <w:p w14:paraId="5EE40FF5" w14:textId="77777777" w:rsidR="00D62EA1" w:rsidRPr="001D1DAF" w:rsidRDefault="00D62EA1" w:rsidP="00D62EA1">
      <w:pPr>
        <w:rPr>
          <w:lang w:val="de-DE"/>
        </w:rPr>
      </w:pPr>
    </w:p>
    <w:p w14:paraId="6B18CBDB" w14:textId="72F91F6B" w:rsidR="00D451FD" w:rsidRPr="00A6377F" w:rsidRDefault="00D451FD" w:rsidP="00B66B65">
      <w:pPr>
        <w:rPr>
          <w:lang w:val="de-DE"/>
        </w:rPr>
      </w:pPr>
    </w:p>
    <w:sectPr w:rsidR="00D451FD" w:rsidRPr="00A6377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395C8" w14:textId="77777777" w:rsidR="0089459E" w:rsidRDefault="0089459E">
      <w:r>
        <w:separator/>
      </w:r>
    </w:p>
  </w:endnote>
  <w:endnote w:type="continuationSeparator" w:id="0">
    <w:p w14:paraId="3A904F5E" w14:textId="77777777" w:rsidR="0089459E" w:rsidRDefault="00894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9E7E" w14:textId="77777777" w:rsidR="00AE7E23" w:rsidRPr="00AE7E23" w:rsidRDefault="0089459E" w:rsidP="00AE7E2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DE71B" w14:textId="77777777" w:rsidR="0089459E" w:rsidRDefault="0089459E">
      <w:r>
        <w:separator/>
      </w:r>
    </w:p>
  </w:footnote>
  <w:footnote w:type="continuationSeparator" w:id="0">
    <w:p w14:paraId="159342D9" w14:textId="77777777" w:rsidR="0089459E" w:rsidRDefault="00894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F84"/>
    <w:multiLevelType w:val="hybridMultilevel"/>
    <w:tmpl w:val="41A4910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0123B7"/>
    <w:multiLevelType w:val="hybridMultilevel"/>
    <w:tmpl w:val="C00C1B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B33B84"/>
    <w:multiLevelType w:val="hybridMultilevel"/>
    <w:tmpl w:val="E624A4FE"/>
    <w:lvl w:ilvl="0" w:tplc="069033A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6D66719"/>
    <w:multiLevelType w:val="hybridMultilevel"/>
    <w:tmpl w:val="9552E244"/>
    <w:lvl w:ilvl="0" w:tplc="4F3E82B4">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4BB10DF1"/>
    <w:multiLevelType w:val="hybridMultilevel"/>
    <w:tmpl w:val="EFA67A4C"/>
    <w:lvl w:ilvl="0" w:tplc="B1AE06C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F442D7E"/>
    <w:multiLevelType w:val="hybridMultilevel"/>
    <w:tmpl w:val="079E9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17A6D96"/>
    <w:multiLevelType w:val="hybridMultilevel"/>
    <w:tmpl w:val="B2D62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E9F4909"/>
    <w:multiLevelType w:val="hybridMultilevel"/>
    <w:tmpl w:val="462A3E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2790A30"/>
    <w:multiLevelType w:val="hybridMultilevel"/>
    <w:tmpl w:val="CF489E36"/>
    <w:lvl w:ilvl="0" w:tplc="92F694BE">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5F235C"/>
    <w:multiLevelType w:val="hybridMultilevel"/>
    <w:tmpl w:val="A52E5E80"/>
    <w:lvl w:ilvl="0" w:tplc="07A0C35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6A26C62"/>
    <w:multiLevelType w:val="hybridMultilevel"/>
    <w:tmpl w:val="80164E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B053605"/>
    <w:multiLevelType w:val="hybridMultilevel"/>
    <w:tmpl w:val="4E741C72"/>
    <w:lvl w:ilvl="0" w:tplc="C13CC746">
      <w:start w:val="1"/>
      <w:numFmt w:val="bullet"/>
      <w:lvlText w:val="•"/>
      <w:lvlJc w:val="left"/>
      <w:pPr>
        <w:tabs>
          <w:tab w:val="num" w:pos="720"/>
        </w:tabs>
        <w:ind w:left="720" w:hanging="360"/>
      </w:pPr>
      <w:rPr>
        <w:rFonts w:ascii="Arial" w:hAnsi="Arial" w:hint="default"/>
      </w:rPr>
    </w:lvl>
    <w:lvl w:ilvl="1" w:tplc="81900804" w:tentative="1">
      <w:start w:val="1"/>
      <w:numFmt w:val="bullet"/>
      <w:lvlText w:val="•"/>
      <w:lvlJc w:val="left"/>
      <w:pPr>
        <w:tabs>
          <w:tab w:val="num" w:pos="1440"/>
        </w:tabs>
        <w:ind w:left="1440" w:hanging="360"/>
      </w:pPr>
      <w:rPr>
        <w:rFonts w:ascii="Arial" w:hAnsi="Arial" w:hint="default"/>
      </w:rPr>
    </w:lvl>
    <w:lvl w:ilvl="2" w:tplc="BB1A6898" w:tentative="1">
      <w:start w:val="1"/>
      <w:numFmt w:val="bullet"/>
      <w:lvlText w:val="•"/>
      <w:lvlJc w:val="left"/>
      <w:pPr>
        <w:tabs>
          <w:tab w:val="num" w:pos="2160"/>
        </w:tabs>
        <w:ind w:left="2160" w:hanging="360"/>
      </w:pPr>
      <w:rPr>
        <w:rFonts w:ascii="Arial" w:hAnsi="Arial" w:hint="default"/>
      </w:rPr>
    </w:lvl>
    <w:lvl w:ilvl="3" w:tplc="F6D27364" w:tentative="1">
      <w:start w:val="1"/>
      <w:numFmt w:val="bullet"/>
      <w:lvlText w:val="•"/>
      <w:lvlJc w:val="left"/>
      <w:pPr>
        <w:tabs>
          <w:tab w:val="num" w:pos="2880"/>
        </w:tabs>
        <w:ind w:left="2880" w:hanging="360"/>
      </w:pPr>
      <w:rPr>
        <w:rFonts w:ascii="Arial" w:hAnsi="Arial" w:hint="default"/>
      </w:rPr>
    </w:lvl>
    <w:lvl w:ilvl="4" w:tplc="3DAA0D1E" w:tentative="1">
      <w:start w:val="1"/>
      <w:numFmt w:val="bullet"/>
      <w:lvlText w:val="•"/>
      <w:lvlJc w:val="left"/>
      <w:pPr>
        <w:tabs>
          <w:tab w:val="num" w:pos="3600"/>
        </w:tabs>
        <w:ind w:left="3600" w:hanging="360"/>
      </w:pPr>
      <w:rPr>
        <w:rFonts w:ascii="Arial" w:hAnsi="Arial" w:hint="default"/>
      </w:rPr>
    </w:lvl>
    <w:lvl w:ilvl="5" w:tplc="9B9401E0" w:tentative="1">
      <w:start w:val="1"/>
      <w:numFmt w:val="bullet"/>
      <w:lvlText w:val="•"/>
      <w:lvlJc w:val="left"/>
      <w:pPr>
        <w:tabs>
          <w:tab w:val="num" w:pos="4320"/>
        </w:tabs>
        <w:ind w:left="4320" w:hanging="360"/>
      </w:pPr>
      <w:rPr>
        <w:rFonts w:ascii="Arial" w:hAnsi="Arial" w:hint="default"/>
      </w:rPr>
    </w:lvl>
    <w:lvl w:ilvl="6" w:tplc="2E5CF0F6" w:tentative="1">
      <w:start w:val="1"/>
      <w:numFmt w:val="bullet"/>
      <w:lvlText w:val="•"/>
      <w:lvlJc w:val="left"/>
      <w:pPr>
        <w:tabs>
          <w:tab w:val="num" w:pos="5040"/>
        </w:tabs>
        <w:ind w:left="5040" w:hanging="360"/>
      </w:pPr>
      <w:rPr>
        <w:rFonts w:ascii="Arial" w:hAnsi="Arial" w:hint="default"/>
      </w:rPr>
    </w:lvl>
    <w:lvl w:ilvl="7" w:tplc="AE3A6A90" w:tentative="1">
      <w:start w:val="1"/>
      <w:numFmt w:val="bullet"/>
      <w:lvlText w:val="•"/>
      <w:lvlJc w:val="left"/>
      <w:pPr>
        <w:tabs>
          <w:tab w:val="num" w:pos="5760"/>
        </w:tabs>
        <w:ind w:left="5760" w:hanging="360"/>
      </w:pPr>
      <w:rPr>
        <w:rFonts w:ascii="Arial" w:hAnsi="Arial" w:hint="default"/>
      </w:rPr>
    </w:lvl>
    <w:lvl w:ilvl="8" w:tplc="82CAFC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BC46C2"/>
    <w:multiLevelType w:val="hybridMultilevel"/>
    <w:tmpl w:val="6420A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0"/>
  </w:num>
  <w:num w:numId="5">
    <w:abstractNumId w:val="1"/>
  </w:num>
  <w:num w:numId="6">
    <w:abstractNumId w:val="7"/>
  </w:num>
  <w:num w:numId="7">
    <w:abstractNumId w:val="2"/>
  </w:num>
  <w:num w:numId="8">
    <w:abstractNumId w:val="11"/>
  </w:num>
  <w:num w:numId="9">
    <w:abstractNumId w:val="6"/>
  </w:num>
  <w:num w:numId="10">
    <w:abstractNumId w:val="8"/>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870"/>
    <w:rsid w:val="000263A7"/>
    <w:rsid w:val="000307AB"/>
    <w:rsid w:val="00031662"/>
    <w:rsid w:val="00037C35"/>
    <w:rsid w:val="00041006"/>
    <w:rsid w:val="000410B9"/>
    <w:rsid w:val="00045DC7"/>
    <w:rsid w:val="00047641"/>
    <w:rsid w:val="000534D6"/>
    <w:rsid w:val="0005416E"/>
    <w:rsid w:val="00056784"/>
    <w:rsid w:val="00056A2D"/>
    <w:rsid w:val="00057103"/>
    <w:rsid w:val="00060F63"/>
    <w:rsid w:val="000612E6"/>
    <w:rsid w:val="000618A3"/>
    <w:rsid w:val="0006436C"/>
    <w:rsid w:val="00064F62"/>
    <w:rsid w:val="000671B5"/>
    <w:rsid w:val="00071740"/>
    <w:rsid w:val="0007695A"/>
    <w:rsid w:val="000829E2"/>
    <w:rsid w:val="00082BB1"/>
    <w:rsid w:val="00083E0A"/>
    <w:rsid w:val="0009223C"/>
    <w:rsid w:val="000A3D69"/>
    <w:rsid w:val="000A4C93"/>
    <w:rsid w:val="000A69FD"/>
    <w:rsid w:val="000A7E01"/>
    <w:rsid w:val="000A7FA3"/>
    <w:rsid w:val="000B1141"/>
    <w:rsid w:val="000B4679"/>
    <w:rsid w:val="000C5E58"/>
    <w:rsid w:val="000D1190"/>
    <w:rsid w:val="000D31EA"/>
    <w:rsid w:val="000E1D65"/>
    <w:rsid w:val="000E3A50"/>
    <w:rsid w:val="000E5236"/>
    <w:rsid w:val="000E7B85"/>
    <w:rsid w:val="000F0FB9"/>
    <w:rsid w:val="000F78FC"/>
    <w:rsid w:val="00112398"/>
    <w:rsid w:val="001261EE"/>
    <w:rsid w:val="00126DC8"/>
    <w:rsid w:val="00127DFA"/>
    <w:rsid w:val="00133C0F"/>
    <w:rsid w:val="001352AC"/>
    <w:rsid w:val="001368AC"/>
    <w:rsid w:val="0014448A"/>
    <w:rsid w:val="00144755"/>
    <w:rsid w:val="00145EA2"/>
    <w:rsid w:val="00146868"/>
    <w:rsid w:val="001505E8"/>
    <w:rsid w:val="00154E48"/>
    <w:rsid w:val="001616C3"/>
    <w:rsid w:val="00162227"/>
    <w:rsid w:val="00166784"/>
    <w:rsid w:val="00177996"/>
    <w:rsid w:val="00182499"/>
    <w:rsid w:val="001912FE"/>
    <w:rsid w:val="00193AEC"/>
    <w:rsid w:val="0019509B"/>
    <w:rsid w:val="001A69D9"/>
    <w:rsid w:val="001A6A4F"/>
    <w:rsid w:val="001B2ECE"/>
    <w:rsid w:val="001C0F90"/>
    <w:rsid w:val="001C1309"/>
    <w:rsid w:val="001D0CB7"/>
    <w:rsid w:val="001E677A"/>
    <w:rsid w:val="001F442F"/>
    <w:rsid w:val="001F4A31"/>
    <w:rsid w:val="001F52BD"/>
    <w:rsid w:val="001F5E71"/>
    <w:rsid w:val="001F63A6"/>
    <w:rsid w:val="0020014D"/>
    <w:rsid w:val="00200C30"/>
    <w:rsid w:val="00207D75"/>
    <w:rsid w:val="002128D9"/>
    <w:rsid w:val="00216D4F"/>
    <w:rsid w:val="002176F3"/>
    <w:rsid w:val="00221458"/>
    <w:rsid w:val="002270BA"/>
    <w:rsid w:val="002404EB"/>
    <w:rsid w:val="002506D4"/>
    <w:rsid w:val="00264351"/>
    <w:rsid w:val="00266868"/>
    <w:rsid w:val="002718B9"/>
    <w:rsid w:val="00290767"/>
    <w:rsid w:val="0029481C"/>
    <w:rsid w:val="002A14C6"/>
    <w:rsid w:val="002A216B"/>
    <w:rsid w:val="002A57D3"/>
    <w:rsid w:val="002A6C21"/>
    <w:rsid w:val="002B7C18"/>
    <w:rsid w:val="002C0766"/>
    <w:rsid w:val="002C549E"/>
    <w:rsid w:val="002C54A3"/>
    <w:rsid w:val="002D1878"/>
    <w:rsid w:val="002D3F7C"/>
    <w:rsid w:val="002D4E1A"/>
    <w:rsid w:val="002E1A8E"/>
    <w:rsid w:val="002E5D20"/>
    <w:rsid w:val="002E716B"/>
    <w:rsid w:val="00300514"/>
    <w:rsid w:val="003214F0"/>
    <w:rsid w:val="00324610"/>
    <w:rsid w:val="003339B3"/>
    <w:rsid w:val="003346AE"/>
    <w:rsid w:val="00353147"/>
    <w:rsid w:val="00355C34"/>
    <w:rsid w:val="003677A8"/>
    <w:rsid w:val="00373830"/>
    <w:rsid w:val="00394396"/>
    <w:rsid w:val="00394D5E"/>
    <w:rsid w:val="003A09B8"/>
    <w:rsid w:val="003A2BE3"/>
    <w:rsid w:val="003B09F6"/>
    <w:rsid w:val="003D32FD"/>
    <w:rsid w:val="003D4C6B"/>
    <w:rsid w:val="003D760C"/>
    <w:rsid w:val="003E3440"/>
    <w:rsid w:val="003E43B5"/>
    <w:rsid w:val="003E71AA"/>
    <w:rsid w:val="003E7D0C"/>
    <w:rsid w:val="003F35E2"/>
    <w:rsid w:val="003F3A08"/>
    <w:rsid w:val="003F470E"/>
    <w:rsid w:val="003F6A30"/>
    <w:rsid w:val="003F7908"/>
    <w:rsid w:val="00401281"/>
    <w:rsid w:val="00416E5F"/>
    <w:rsid w:val="00423FA4"/>
    <w:rsid w:val="00435B81"/>
    <w:rsid w:val="0044151A"/>
    <w:rsid w:val="00452045"/>
    <w:rsid w:val="00452402"/>
    <w:rsid w:val="00452B3C"/>
    <w:rsid w:val="004534D0"/>
    <w:rsid w:val="0045385D"/>
    <w:rsid w:val="004640D5"/>
    <w:rsid w:val="004654E8"/>
    <w:rsid w:val="004700AB"/>
    <w:rsid w:val="00476B9F"/>
    <w:rsid w:val="00487096"/>
    <w:rsid w:val="004908B2"/>
    <w:rsid w:val="00497677"/>
    <w:rsid w:val="004A0213"/>
    <w:rsid w:val="004B1C83"/>
    <w:rsid w:val="004B3E85"/>
    <w:rsid w:val="004B466D"/>
    <w:rsid w:val="004C134E"/>
    <w:rsid w:val="004C1D25"/>
    <w:rsid w:val="004D16F9"/>
    <w:rsid w:val="004D41AB"/>
    <w:rsid w:val="004D7B53"/>
    <w:rsid w:val="004E16C2"/>
    <w:rsid w:val="004E2767"/>
    <w:rsid w:val="004E3CF2"/>
    <w:rsid w:val="004F4DDF"/>
    <w:rsid w:val="004F56FE"/>
    <w:rsid w:val="004F7194"/>
    <w:rsid w:val="00501B60"/>
    <w:rsid w:val="00501EDE"/>
    <w:rsid w:val="00506914"/>
    <w:rsid w:val="005117FD"/>
    <w:rsid w:val="00520198"/>
    <w:rsid w:val="00525CCC"/>
    <w:rsid w:val="00530086"/>
    <w:rsid w:val="005319CB"/>
    <w:rsid w:val="00534453"/>
    <w:rsid w:val="0053635D"/>
    <w:rsid w:val="00544B4F"/>
    <w:rsid w:val="00545002"/>
    <w:rsid w:val="005509F4"/>
    <w:rsid w:val="005647C0"/>
    <w:rsid w:val="00565111"/>
    <w:rsid w:val="005707EF"/>
    <w:rsid w:val="005725B2"/>
    <w:rsid w:val="0057591E"/>
    <w:rsid w:val="005774F7"/>
    <w:rsid w:val="005826F5"/>
    <w:rsid w:val="0058292E"/>
    <w:rsid w:val="00582A57"/>
    <w:rsid w:val="00585E76"/>
    <w:rsid w:val="0058716D"/>
    <w:rsid w:val="005957FF"/>
    <w:rsid w:val="005A0DC7"/>
    <w:rsid w:val="005B0285"/>
    <w:rsid w:val="005C303D"/>
    <w:rsid w:val="005E102E"/>
    <w:rsid w:val="005E19EF"/>
    <w:rsid w:val="005E2771"/>
    <w:rsid w:val="005E34BC"/>
    <w:rsid w:val="005E5868"/>
    <w:rsid w:val="005E6DEC"/>
    <w:rsid w:val="005F2429"/>
    <w:rsid w:val="005F666D"/>
    <w:rsid w:val="005F7DE4"/>
    <w:rsid w:val="00600090"/>
    <w:rsid w:val="0060580F"/>
    <w:rsid w:val="006110DF"/>
    <w:rsid w:val="0063732C"/>
    <w:rsid w:val="006408FE"/>
    <w:rsid w:val="00645BE1"/>
    <w:rsid w:val="00647C8C"/>
    <w:rsid w:val="0065717E"/>
    <w:rsid w:val="006647AD"/>
    <w:rsid w:val="00666767"/>
    <w:rsid w:val="00671FD8"/>
    <w:rsid w:val="00692BE7"/>
    <w:rsid w:val="0069462E"/>
    <w:rsid w:val="00695D67"/>
    <w:rsid w:val="006961E2"/>
    <w:rsid w:val="006B0929"/>
    <w:rsid w:val="006B2D2F"/>
    <w:rsid w:val="006B76F5"/>
    <w:rsid w:val="006C2C81"/>
    <w:rsid w:val="006C73F3"/>
    <w:rsid w:val="006D2259"/>
    <w:rsid w:val="006D2652"/>
    <w:rsid w:val="006D4167"/>
    <w:rsid w:val="006E1DCD"/>
    <w:rsid w:val="006E7B1C"/>
    <w:rsid w:val="00700268"/>
    <w:rsid w:val="00701A6E"/>
    <w:rsid w:val="00715C74"/>
    <w:rsid w:val="007162DF"/>
    <w:rsid w:val="0072751E"/>
    <w:rsid w:val="0073174E"/>
    <w:rsid w:val="00735B0B"/>
    <w:rsid w:val="0074345A"/>
    <w:rsid w:val="0074668B"/>
    <w:rsid w:val="0075384B"/>
    <w:rsid w:val="00755BB7"/>
    <w:rsid w:val="00757749"/>
    <w:rsid w:val="00757FD9"/>
    <w:rsid w:val="00761E28"/>
    <w:rsid w:val="00764607"/>
    <w:rsid w:val="00770F12"/>
    <w:rsid w:val="0077101E"/>
    <w:rsid w:val="00775527"/>
    <w:rsid w:val="00777267"/>
    <w:rsid w:val="00781253"/>
    <w:rsid w:val="00782EE3"/>
    <w:rsid w:val="007A1BCD"/>
    <w:rsid w:val="007B0F5C"/>
    <w:rsid w:val="007B4A40"/>
    <w:rsid w:val="007B7099"/>
    <w:rsid w:val="007C03F4"/>
    <w:rsid w:val="007C6D9E"/>
    <w:rsid w:val="007C7988"/>
    <w:rsid w:val="007D60A0"/>
    <w:rsid w:val="007E2992"/>
    <w:rsid w:val="00803AFF"/>
    <w:rsid w:val="008042EA"/>
    <w:rsid w:val="00805C64"/>
    <w:rsid w:val="00806486"/>
    <w:rsid w:val="00812799"/>
    <w:rsid w:val="0083291D"/>
    <w:rsid w:val="00833135"/>
    <w:rsid w:val="008401A0"/>
    <w:rsid w:val="0084716B"/>
    <w:rsid w:val="00850E07"/>
    <w:rsid w:val="00855067"/>
    <w:rsid w:val="00870B6D"/>
    <w:rsid w:val="00872204"/>
    <w:rsid w:val="008724A4"/>
    <w:rsid w:val="00873BFD"/>
    <w:rsid w:val="008755A5"/>
    <w:rsid w:val="00877EDD"/>
    <w:rsid w:val="00882130"/>
    <w:rsid w:val="00887D46"/>
    <w:rsid w:val="0089459E"/>
    <w:rsid w:val="00895CC9"/>
    <w:rsid w:val="008A4571"/>
    <w:rsid w:val="008A7294"/>
    <w:rsid w:val="008A78C6"/>
    <w:rsid w:val="008B0037"/>
    <w:rsid w:val="008B0240"/>
    <w:rsid w:val="008B4EEB"/>
    <w:rsid w:val="008B7D4F"/>
    <w:rsid w:val="008C080F"/>
    <w:rsid w:val="008D2B48"/>
    <w:rsid w:val="008D374D"/>
    <w:rsid w:val="008D38F4"/>
    <w:rsid w:val="008D708D"/>
    <w:rsid w:val="008E1F64"/>
    <w:rsid w:val="008F0CD6"/>
    <w:rsid w:val="008F28E8"/>
    <w:rsid w:val="008F327F"/>
    <w:rsid w:val="008F3767"/>
    <w:rsid w:val="008F5FD3"/>
    <w:rsid w:val="008F7646"/>
    <w:rsid w:val="008F7CD4"/>
    <w:rsid w:val="00913A6C"/>
    <w:rsid w:val="00921380"/>
    <w:rsid w:val="00921BBC"/>
    <w:rsid w:val="0092373F"/>
    <w:rsid w:val="00934CE6"/>
    <w:rsid w:val="00935A78"/>
    <w:rsid w:val="00944659"/>
    <w:rsid w:val="00950C82"/>
    <w:rsid w:val="0095188C"/>
    <w:rsid w:val="00954606"/>
    <w:rsid w:val="009579F8"/>
    <w:rsid w:val="00972296"/>
    <w:rsid w:val="00974B80"/>
    <w:rsid w:val="00977455"/>
    <w:rsid w:val="009901B1"/>
    <w:rsid w:val="009946B8"/>
    <w:rsid w:val="00994DAB"/>
    <w:rsid w:val="009972C0"/>
    <w:rsid w:val="009A4930"/>
    <w:rsid w:val="009B0789"/>
    <w:rsid w:val="009D06B3"/>
    <w:rsid w:val="009D22D7"/>
    <w:rsid w:val="009E0508"/>
    <w:rsid w:val="009E1353"/>
    <w:rsid w:val="009E168A"/>
    <w:rsid w:val="009F3111"/>
    <w:rsid w:val="009F6582"/>
    <w:rsid w:val="00A055E2"/>
    <w:rsid w:val="00A1065A"/>
    <w:rsid w:val="00A121C3"/>
    <w:rsid w:val="00A16C44"/>
    <w:rsid w:val="00A26AE9"/>
    <w:rsid w:val="00A35427"/>
    <w:rsid w:val="00A36E74"/>
    <w:rsid w:val="00A6377F"/>
    <w:rsid w:val="00A75955"/>
    <w:rsid w:val="00A77DD1"/>
    <w:rsid w:val="00A80FC8"/>
    <w:rsid w:val="00A82211"/>
    <w:rsid w:val="00A8282D"/>
    <w:rsid w:val="00A92C04"/>
    <w:rsid w:val="00AA087E"/>
    <w:rsid w:val="00AA6C80"/>
    <w:rsid w:val="00AB3B22"/>
    <w:rsid w:val="00AB4BB7"/>
    <w:rsid w:val="00AB6D73"/>
    <w:rsid w:val="00AC0317"/>
    <w:rsid w:val="00AC3D08"/>
    <w:rsid w:val="00AD0A6A"/>
    <w:rsid w:val="00AD266A"/>
    <w:rsid w:val="00AD6806"/>
    <w:rsid w:val="00AD7595"/>
    <w:rsid w:val="00AE0AF0"/>
    <w:rsid w:val="00AF227D"/>
    <w:rsid w:val="00AF4DCF"/>
    <w:rsid w:val="00AF5776"/>
    <w:rsid w:val="00B0192E"/>
    <w:rsid w:val="00B05B9A"/>
    <w:rsid w:val="00B102C5"/>
    <w:rsid w:val="00B15EA7"/>
    <w:rsid w:val="00B17200"/>
    <w:rsid w:val="00B24649"/>
    <w:rsid w:val="00B30051"/>
    <w:rsid w:val="00B36AA9"/>
    <w:rsid w:val="00B63C21"/>
    <w:rsid w:val="00B66B65"/>
    <w:rsid w:val="00B73D52"/>
    <w:rsid w:val="00B74585"/>
    <w:rsid w:val="00B746B6"/>
    <w:rsid w:val="00B77061"/>
    <w:rsid w:val="00B801B4"/>
    <w:rsid w:val="00B8398B"/>
    <w:rsid w:val="00B86467"/>
    <w:rsid w:val="00B970EA"/>
    <w:rsid w:val="00B972F0"/>
    <w:rsid w:val="00BA3870"/>
    <w:rsid w:val="00BB0C30"/>
    <w:rsid w:val="00BB6C6C"/>
    <w:rsid w:val="00BC0095"/>
    <w:rsid w:val="00BD1695"/>
    <w:rsid w:val="00BD22AC"/>
    <w:rsid w:val="00BE475D"/>
    <w:rsid w:val="00BF7D2E"/>
    <w:rsid w:val="00C0496B"/>
    <w:rsid w:val="00C113E7"/>
    <w:rsid w:val="00C11A9C"/>
    <w:rsid w:val="00C151FE"/>
    <w:rsid w:val="00C217B9"/>
    <w:rsid w:val="00C309E6"/>
    <w:rsid w:val="00C3704D"/>
    <w:rsid w:val="00C370B4"/>
    <w:rsid w:val="00C37CD9"/>
    <w:rsid w:val="00C42A67"/>
    <w:rsid w:val="00C46650"/>
    <w:rsid w:val="00C46DA6"/>
    <w:rsid w:val="00C55961"/>
    <w:rsid w:val="00C6634F"/>
    <w:rsid w:val="00C7156F"/>
    <w:rsid w:val="00CB3C0C"/>
    <w:rsid w:val="00CB4BBE"/>
    <w:rsid w:val="00CD0607"/>
    <w:rsid w:val="00CD0861"/>
    <w:rsid w:val="00CD1A31"/>
    <w:rsid w:val="00CD7879"/>
    <w:rsid w:val="00CE0F24"/>
    <w:rsid w:val="00CE4938"/>
    <w:rsid w:val="00CE6BDB"/>
    <w:rsid w:val="00D02600"/>
    <w:rsid w:val="00D02D27"/>
    <w:rsid w:val="00D15D73"/>
    <w:rsid w:val="00D26EE8"/>
    <w:rsid w:val="00D31455"/>
    <w:rsid w:val="00D451FD"/>
    <w:rsid w:val="00D57C74"/>
    <w:rsid w:val="00D62EA1"/>
    <w:rsid w:val="00D670A4"/>
    <w:rsid w:val="00D8275C"/>
    <w:rsid w:val="00D82D5D"/>
    <w:rsid w:val="00D932CA"/>
    <w:rsid w:val="00D938CB"/>
    <w:rsid w:val="00D94159"/>
    <w:rsid w:val="00DA5DD5"/>
    <w:rsid w:val="00DA6B19"/>
    <w:rsid w:val="00DA7D96"/>
    <w:rsid w:val="00DB2451"/>
    <w:rsid w:val="00DC4A6A"/>
    <w:rsid w:val="00DC56A0"/>
    <w:rsid w:val="00DC57C8"/>
    <w:rsid w:val="00DC60B9"/>
    <w:rsid w:val="00DC7229"/>
    <w:rsid w:val="00DD3EEB"/>
    <w:rsid w:val="00DD5480"/>
    <w:rsid w:val="00DD56C8"/>
    <w:rsid w:val="00DF2D17"/>
    <w:rsid w:val="00DF46AE"/>
    <w:rsid w:val="00E02B9A"/>
    <w:rsid w:val="00E07E71"/>
    <w:rsid w:val="00E12D9B"/>
    <w:rsid w:val="00E20CA4"/>
    <w:rsid w:val="00E229BB"/>
    <w:rsid w:val="00E22F94"/>
    <w:rsid w:val="00E23F92"/>
    <w:rsid w:val="00E3581A"/>
    <w:rsid w:val="00E360AC"/>
    <w:rsid w:val="00E41F8C"/>
    <w:rsid w:val="00E52EDD"/>
    <w:rsid w:val="00E575EB"/>
    <w:rsid w:val="00E5793D"/>
    <w:rsid w:val="00E62702"/>
    <w:rsid w:val="00E64D8D"/>
    <w:rsid w:val="00E707BA"/>
    <w:rsid w:val="00E72A01"/>
    <w:rsid w:val="00E8291E"/>
    <w:rsid w:val="00E94EBD"/>
    <w:rsid w:val="00E95ABA"/>
    <w:rsid w:val="00E95E7B"/>
    <w:rsid w:val="00EA5970"/>
    <w:rsid w:val="00EB0DAA"/>
    <w:rsid w:val="00EB3181"/>
    <w:rsid w:val="00EB6FCC"/>
    <w:rsid w:val="00EB7863"/>
    <w:rsid w:val="00EE1907"/>
    <w:rsid w:val="00EE2895"/>
    <w:rsid w:val="00EE678D"/>
    <w:rsid w:val="00EF20C0"/>
    <w:rsid w:val="00EF4307"/>
    <w:rsid w:val="00EF452D"/>
    <w:rsid w:val="00EF771C"/>
    <w:rsid w:val="00EF7A4E"/>
    <w:rsid w:val="00F02D44"/>
    <w:rsid w:val="00F10CCD"/>
    <w:rsid w:val="00F243B9"/>
    <w:rsid w:val="00F260CB"/>
    <w:rsid w:val="00F32343"/>
    <w:rsid w:val="00F3460F"/>
    <w:rsid w:val="00F35227"/>
    <w:rsid w:val="00F42724"/>
    <w:rsid w:val="00F43C5A"/>
    <w:rsid w:val="00F440E9"/>
    <w:rsid w:val="00F45817"/>
    <w:rsid w:val="00F60EEC"/>
    <w:rsid w:val="00F650B5"/>
    <w:rsid w:val="00F70F69"/>
    <w:rsid w:val="00F71066"/>
    <w:rsid w:val="00F77D66"/>
    <w:rsid w:val="00F8080F"/>
    <w:rsid w:val="00F8558D"/>
    <w:rsid w:val="00FB7201"/>
    <w:rsid w:val="00FD414B"/>
    <w:rsid w:val="00FE7ACE"/>
    <w:rsid w:val="0CEC5EC8"/>
    <w:rsid w:val="421BA014"/>
    <w:rsid w:val="583CBFF3"/>
    <w:rsid w:val="597B9FF8"/>
    <w:rsid w:val="7884CA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B8DB5"/>
  <w15:chartTrackingRefBased/>
  <w15:docId w15:val="{BD1EF616-56CE-6C4F-8A07-B2BD2F21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879"/>
  </w:style>
  <w:style w:type="paragraph" w:styleId="Overskrift1">
    <w:name w:val="heading 1"/>
    <w:basedOn w:val="Normal"/>
    <w:next w:val="Normal"/>
    <w:link w:val="Overskrift1Tegn"/>
    <w:uiPriority w:val="9"/>
    <w:qFormat/>
    <w:rsid w:val="00423F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66B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A3870"/>
    <w:pPr>
      <w:ind w:left="720"/>
      <w:contextualSpacing/>
    </w:pPr>
  </w:style>
  <w:style w:type="table" w:styleId="Tabel-Gitter">
    <w:name w:val="Table Grid"/>
    <w:basedOn w:val="Tabel-Normal"/>
    <w:uiPriority w:val="39"/>
    <w:rsid w:val="004F4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423FA4"/>
    <w:rPr>
      <w:rFonts w:asciiTheme="majorHAnsi" w:eastAsiaTheme="majorEastAsia" w:hAnsiTheme="majorHAnsi" w:cstheme="majorBidi"/>
      <w:color w:val="2F5496" w:themeColor="accent1" w:themeShade="BF"/>
      <w:sz w:val="32"/>
      <w:szCs w:val="32"/>
    </w:rPr>
  </w:style>
  <w:style w:type="paragraph" w:styleId="Titel">
    <w:name w:val="Title"/>
    <w:basedOn w:val="Normal"/>
    <w:next w:val="Normal"/>
    <w:link w:val="TitelTegn"/>
    <w:uiPriority w:val="10"/>
    <w:qFormat/>
    <w:rsid w:val="00266868"/>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6686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A3D69"/>
    <w:pPr>
      <w:numPr>
        <w:ilvl w:val="1"/>
      </w:numPr>
      <w:spacing w:after="160"/>
    </w:pPr>
    <w:rPr>
      <w:rFonts w:eastAsiaTheme="minorEastAsia"/>
      <w:color w:val="5A5A5A" w:themeColor="text1" w:themeTint="A5"/>
      <w:spacing w:val="15"/>
      <w:sz w:val="22"/>
      <w:szCs w:val="22"/>
    </w:rPr>
  </w:style>
  <w:style w:type="character" w:customStyle="1" w:styleId="UndertitelTegn">
    <w:name w:val="Undertitel Tegn"/>
    <w:basedOn w:val="Standardskrifttypeiafsnit"/>
    <w:link w:val="Undertitel"/>
    <w:uiPriority w:val="11"/>
    <w:rsid w:val="000A3D69"/>
    <w:rPr>
      <w:rFonts w:eastAsiaTheme="minorEastAsia"/>
      <w:color w:val="5A5A5A" w:themeColor="text1" w:themeTint="A5"/>
      <w:spacing w:val="15"/>
      <w:sz w:val="22"/>
      <w:szCs w:val="22"/>
    </w:rPr>
  </w:style>
  <w:style w:type="character" w:customStyle="1" w:styleId="Overskrift2Tegn">
    <w:name w:val="Overskrift 2 Tegn"/>
    <w:basedOn w:val="Standardskrifttypeiafsnit"/>
    <w:link w:val="Overskrift2"/>
    <w:uiPriority w:val="9"/>
    <w:rsid w:val="00B66B65"/>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unhideWhenUsed/>
    <w:rsid w:val="00700268"/>
    <w:rPr>
      <w:color w:val="0563C1" w:themeColor="hyperlink"/>
      <w:u w:val="single"/>
    </w:rPr>
  </w:style>
  <w:style w:type="character" w:customStyle="1" w:styleId="UnresolvedMention">
    <w:name w:val="Unresolved Mention"/>
    <w:basedOn w:val="Standardskrifttypeiafsnit"/>
    <w:uiPriority w:val="99"/>
    <w:semiHidden/>
    <w:unhideWhenUsed/>
    <w:rsid w:val="00700268"/>
    <w:rPr>
      <w:color w:val="605E5C"/>
      <w:shd w:val="clear" w:color="auto" w:fill="E1DFDD"/>
    </w:rPr>
  </w:style>
  <w:style w:type="character" w:styleId="BesgtLink">
    <w:name w:val="FollowedHyperlink"/>
    <w:basedOn w:val="Standardskrifttypeiafsnit"/>
    <w:uiPriority w:val="99"/>
    <w:semiHidden/>
    <w:unhideWhenUsed/>
    <w:rsid w:val="00700268"/>
    <w:rPr>
      <w:color w:val="954F72" w:themeColor="followedHyperlink"/>
      <w:u w:val="single"/>
    </w:rPr>
  </w:style>
  <w:style w:type="character" w:customStyle="1" w:styleId="hgkelc">
    <w:name w:val="hgkelc"/>
    <w:basedOn w:val="Standardskrifttypeiafsnit"/>
    <w:rsid w:val="00B8398B"/>
  </w:style>
  <w:style w:type="paragraph" w:styleId="Sidefod">
    <w:name w:val="footer"/>
    <w:basedOn w:val="Normal"/>
    <w:link w:val="SidefodTegn"/>
    <w:uiPriority w:val="99"/>
    <w:rsid w:val="004B3E85"/>
    <w:pPr>
      <w:tabs>
        <w:tab w:val="center" w:pos="4819"/>
        <w:tab w:val="right" w:pos="9638"/>
      </w:tabs>
    </w:pPr>
    <w:rPr>
      <w:rFonts w:ascii="Tms Rmn" w:eastAsia="Times New Roman" w:hAnsi="Tms Rmn" w:cs="Tms Rmn"/>
      <w:noProof/>
      <w:sz w:val="20"/>
      <w:szCs w:val="20"/>
      <w:lang w:eastAsia="ko-KR"/>
    </w:rPr>
  </w:style>
  <w:style w:type="character" w:customStyle="1" w:styleId="SidefodTegn">
    <w:name w:val="Sidefod Tegn"/>
    <w:basedOn w:val="Standardskrifttypeiafsnit"/>
    <w:link w:val="Sidefod"/>
    <w:uiPriority w:val="99"/>
    <w:rsid w:val="004B3E85"/>
    <w:rPr>
      <w:rFonts w:ascii="Tms Rmn" w:eastAsia="Times New Roman" w:hAnsi="Tms Rmn" w:cs="Tms Rmn"/>
      <w:noProof/>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1257">
      <w:bodyDiv w:val="1"/>
      <w:marLeft w:val="0"/>
      <w:marRight w:val="0"/>
      <w:marTop w:val="0"/>
      <w:marBottom w:val="0"/>
      <w:divBdr>
        <w:top w:val="none" w:sz="0" w:space="0" w:color="auto"/>
        <w:left w:val="none" w:sz="0" w:space="0" w:color="auto"/>
        <w:bottom w:val="none" w:sz="0" w:space="0" w:color="auto"/>
        <w:right w:val="none" w:sz="0" w:space="0" w:color="auto"/>
      </w:divBdr>
    </w:div>
    <w:div w:id="945885595">
      <w:bodyDiv w:val="1"/>
      <w:marLeft w:val="0"/>
      <w:marRight w:val="0"/>
      <w:marTop w:val="0"/>
      <w:marBottom w:val="0"/>
      <w:divBdr>
        <w:top w:val="none" w:sz="0" w:space="0" w:color="auto"/>
        <w:left w:val="none" w:sz="0" w:space="0" w:color="auto"/>
        <w:bottom w:val="none" w:sz="0" w:space="0" w:color="auto"/>
        <w:right w:val="none" w:sz="0" w:space="0" w:color="auto"/>
      </w:divBdr>
      <w:divsChild>
        <w:div w:id="796876705">
          <w:marLeft w:val="0"/>
          <w:marRight w:val="0"/>
          <w:marTop w:val="0"/>
          <w:marBottom w:val="0"/>
          <w:divBdr>
            <w:top w:val="none" w:sz="0" w:space="0" w:color="auto"/>
            <w:left w:val="none" w:sz="0" w:space="0" w:color="auto"/>
            <w:bottom w:val="none" w:sz="0" w:space="0" w:color="auto"/>
            <w:right w:val="none" w:sz="0" w:space="0" w:color="auto"/>
          </w:divBdr>
          <w:divsChild>
            <w:div w:id="494154510">
              <w:marLeft w:val="0"/>
              <w:marRight w:val="0"/>
              <w:marTop w:val="0"/>
              <w:marBottom w:val="0"/>
              <w:divBdr>
                <w:top w:val="none" w:sz="0" w:space="0" w:color="auto"/>
                <w:left w:val="none" w:sz="0" w:space="0" w:color="auto"/>
                <w:bottom w:val="none" w:sz="0" w:space="0" w:color="auto"/>
                <w:right w:val="none" w:sz="0" w:space="0" w:color="auto"/>
              </w:divBdr>
              <w:divsChild>
                <w:div w:id="8665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4909">
      <w:bodyDiv w:val="1"/>
      <w:marLeft w:val="0"/>
      <w:marRight w:val="0"/>
      <w:marTop w:val="0"/>
      <w:marBottom w:val="0"/>
      <w:divBdr>
        <w:top w:val="none" w:sz="0" w:space="0" w:color="auto"/>
        <w:left w:val="none" w:sz="0" w:space="0" w:color="auto"/>
        <w:bottom w:val="none" w:sz="0" w:space="0" w:color="auto"/>
        <w:right w:val="none" w:sz="0" w:space="0" w:color="auto"/>
      </w:divBdr>
      <w:divsChild>
        <w:div w:id="1407149014">
          <w:marLeft w:val="0"/>
          <w:marRight w:val="0"/>
          <w:marTop w:val="0"/>
          <w:marBottom w:val="0"/>
          <w:divBdr>
            <w:top w:val="none" w:sz="0" w:space="0" w:color="auto"/>
            <w:left w:val="none" w:sz="0" w:space="0" w:color="auto"/>
            <w:bottom w:val="none" w:sz="0" w:space="0" w:color="auto"/>
            <w:right w:val="none" w:sz="0" w:space="0" w:color="auto"/>
          </w:divBdr>
          <w:divsChild>
            <w:div w:id="1684359869">
              <w:marLeft w:val="0"/>
              <w:marRight w:val="0"/>
              <w:marTop w:val="0"/>
              <w:marBottom w:val="0"/>
              <w:divBdr>
                <w:top w:val="none" w:sz="0" w:space="0" w:color="auto"/>
                <w:left w:val="none" w:sz="0" w:space="0" w:color="auto"/>
                <w:bottom w:val="none" w:sz="0" w:space="0" w:color="auto"/>
                <w:right w:val="none" w:sz="0" w:space="0" w:color="auto"/>
              </w:divBdr>
              <w:divsChild>
                <w:div w:id="17667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ayAPKszK4U" TargetMode="External"/><Relationship Id="rId18" Type="http://schemas.openxmlformats.org/officeDocument/2006/relationships/hyperlink" Target="https://www.sundhedsplejersken.nu/artikel/de-fleste-danske-boern-bevaeger-sig-for-lidt-og-sidder-for-meget-ned/" TargetMode="External"/><Relationship Id="rId26" Type="http://schemas.openxmlformats.org/officeDocument/2006/relationships/hyperlink" Target="https://dd.systime.dk/?id=204" TargetMode="External"/><Relationship Id="rId39" Type="http://schemas.openxmlformats.org/officeDocument/2006/relationships/hyperlink" Target="https://forms.office.com/Pages/ResponsePage.aspx?id=4Gu0exgOZEWuL-so3p2CcR1ZvJygPARJlwd0RVor7zFUOEFTQ1FDUVZXRTRTTUhUNFdYT0JPQVQxVy4u" TargetMode="External"/><Relationship Id="rId21" Type="http://schemas.openxmlformats.org/officeDocument/2006/relationships/hyperlink" Target="https://quizlet.com/_b57j3z?x=1jqt&amp;i=bhyas" TargetMode="External"/><Relationship Id="rId34" Type="http://schemas.openxmlformats.org/officeDocument/2006/relationships/image" Target="media/image1.jpeg"/><Relationship Id="rId42" Type="http://schemas.openxmlformats.org/officeDocument/2006/relationships/image" Target="media/image4.jpeg"/><Relationship Id="rId47" Type="http://schemas.openxmlformats.org/officeDocument/2006/relationships/hyperlink" Target="https://www.nada.de/home"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itnesskaiser.com/blog/wieviel-sport-pro-woche/" TargetMode="External"/><Relationship Id="rId29" Type="http://schemas.openxmlformats.org/officeDocument/2006/relationships/hyperlink" Target="https://www.nada.de/home" TargetMode="External"/><Relationship Id="rId11" Type="http://schemas.openxmlformats.org/officeDocument/2006/relationships/hyperlink" Target="mailto:mi@eg-gym.dk" TargetMode="External"/><Relationship Id="rId24" Type="http://schemas.openxmlformats.org/officeDocument/2006/relationships/hyperlink" Target="https://dd.systime.dk/?id=132" TargetMode="External"/><Relationship Id="rId32" Type="http://schemas.openxmlformats.org/officeDocument/2006/relationships/hyperlink" Target="https://laegemiddelstyrelsen.dk/da/special/dopingmidler/liste-over-stoffer,-som-laegemiddelstyrelsen-har-vurderet,-falder-ind-under-1-i-lov-om-forbud-mod-visse-dopingmidler-nr-232-af-21-april-1999/" TargetMode="External"/><Relationship Id="rId37" Type="http://schemas.openxmlformats.org/officeDocument/2006/relationships/hyperlink" Target="https://quizlet.com/_b57j3z?x=1jqt&amp;i=bhyas" TargetMode="External"/><Relationship Id="rId40" Type="http://schemas.openxmlformats.org/officeDocument/2006/relationships/image" Target="media/image3.png"/><Relationship Id="rId45" Type="http://schemas.openxmlformats.org/officeDocument/2006/relationships/hyperlink" Target="https://www.kindersache.de/bereiche/wissen/sport/was-ist-doping" TargetMode="External"/><Relationship Id="rId5" Type="http://schemas.openxmlformats.org/officeDocument/2006/relationships/numbering" Target="numbering.xml"/><Relationship Id="rId15" Type="http://schemas.openxmlformats.org/officeDocument/2006/relationships/hyperlink" Target="https://www.youtube.com/watch?v=_iMNIVtpHmE" TargetMode="External"/><Relationship Id="rId23" Type="http://schemas.openxmlformats.org/officeDocument/2006/relationships/hyperlink" Target="https://www.dw.com/de/wie-gef%C3%A4hrlich-sind-fitness-apps/a-19146535" TargetMode="External"/><Relationship Id="rId28" Type="http://schemas.openxmlformats.org/officeDocument/2006/relationships/hyperlink" Target="https://www.wada-ama.org/en" TargetMode="External"/><Relationship Id="rId36" Type="http://schemas.openxmlformats.org/officeDocument/2006/relationships/hyperlink" Target="https://www.youtube.com/watch?v=wsoCOxMQ8J4&amp;t=194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r.de/wissen/sport-macht-gluecklich-11382499.html" TargetMode="External"/><Relationship Id="rId31" Type="http://schemas.openxmlformats.org/officeDocument/2006/relationships/hyperlink" Target="http://emilkirkegaard.dk/da/wp-content/uploads/Fysisk_aktivitet_kosttilskud_og_sportsprodukter.pdf"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N40i93x0G18" TargetMode="External"/><Relationship Id="rId22" Type="http://schemas.openxmlformats.org/officeDocument/2006/relationships/hyperlink" Target="https://forms.office.com/Pages/ResponsePage.aspx?id=4Gu0exgOZEWuL-so3p2CcR1ZvJygPARJlwd0RVor7zFUOEFTQ1FDUVZXRTRTTUhUNFdYT0JPQVQxVy4u" TargetMode="External"/><Relationship Id="rId27" Type="http://schemas.openxmlformats.org/officeDocument/2006/relationships/hyperlink" Target="https://www.kindersache.de/bereiche/wissen/sport/was-ist-doping" TargetMode="External"/><Relationship Id="rId30" Type="http://schemas.openxmlformats.org/officeDocument/2006/relationships/hyperlink" Target="https://www.antidoping.dk/doping" TargetMode="External"/><Relationship Id="rId35" Type="http://schemas.openxmlformats.org/officeDocument/2006/relationships/image" Target="media/image2.jpeg"/><Relationship Id="rId43" Type="http://schemas.openxmlformats.org/officeDocument/2006/relationships/hyperlink" Target="http://en.wikipedia.org/wiki/Heart_valve" TargetMode="External"/><Relationship Id="rId48" Type="http://schemas.openxmlformats.org/officeDocument/2006/relationships/hyperlink" Target="https://www.planet-schule.de/wissenspool/entscheide-dich/inhalt/sendungen/stark-mit-anabolika.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h@eg-gym.dk" TargetMode="External"/><Relationship Id="rId17" Type="http://schemas.openxmlformats.org/officeDocument/2006/relationships/hyperlink" Target="https://www.sst.dk/da/viden/fysisk-aktivitet/anbefalinger-om-fysisk-aktivitet" TargetMode="External"/><Relationship Id="rId25" Type="http://schemas.openxmlformats.org/officeDocument/2006/relationships/hyperlink" Target="https://dd.systime.dk/?id=205" TargetMode="External"/><Relationship Id="rId33" Type="http://schemas.openxmlformats.org/officeDocument/2006/relationships/hyperlink" Target="https://www.planet-schule.de/wissenspool/entscheide-dich/inhalt/sendungen/stark-mit-anabolika.html" TargetMode="External"/><Relationship Id="rId38" Type="http://schemas.openxmlformats.org/officeDocument/2006/relationships/hyperlink" Target="https://www.youtube.com/watch?v=wsoCOxMQ8J4&amp;t=194s" TargetMode="External"/><Relationship Id="rId46" Type="http://schemas.openxmlformats.org/officeDocument/2006/relationships/hyperlink" Target="https://www.wada-ama.org/en" TargetMode="External"/><Relationship Id="rId20" Type="http://schemas.openxmlformats.org/officeDocument/2006/relationships/hyperlink" Target="https://www.youtube.com/watch?v=wsoCOxMQ8J4&amp;t=194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6E02FD97FCA64EBD7228A4C90F5733" ma:contentTypeVersion="17" ma:contentTypeDescription="Opret et nyt dokument." ma:contentTypeScope="" ma:versionID="18e5987c0fd13b7207e3aa72bb878ff2">
  <xsd:schema xmlns:xsd="http://www.w3.org/2001/XMLSchema" xmlns:xs="http://www.w3.org/2001/XMLSchema" xmlns:p="http://schemas.microsoft.com/office/2006/metadata/properties" xmlns:ns2="04d08b01-d44e-447c-b274-cbfe2426c0df" xmlns:ns3="6d650cfe-2cc3-4d54-81e1-fa802eb28842" targetNamespace="http://schemas.microsoft.com/office/2006/metadata/properties" ma:root="true" ma:fieldsID="ffa98d0cfad75d341224ead01f644095" ns2:_="" ns3:_="">
    <xsd:import namespace="04d08b01-d44e-447c-b274-cbfe2426c0df"/>
    <xsd:import namespace="6d650cfe-2cc3-4d54-81e1-fa802eb288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08b01-d44e-447c-b274-cbfe2426c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7d2a11bd-5271-4372-9cee-54954ef515f9"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650cfe-2cc3-4d54-81e1-fa802eb2884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7c6965b-06f1-48aa-96bd-297ec2027a76}" ma:internalName="TaxCatchAll" ma:showField="CatchAllData" ma:web="6d650cfe-2cc3-4d54-81e1-fa802eb288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d08b01-d44e-447c-b274-cbfe2426c0df">
      <Terms xmlns="http://schemas.microsoft.com/office/infopath/2007/PartnerControls"/>
    </lcf76f155ced4ddcb4097134ff3c332f>
    <TaxCatchAll xmlns="6d650cfe-2cc3-4d54-81e1-fa802eb288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C1EE7-C948-4E1F-BA92-94BC5059E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08b01-d44e-447c-b274-cbfe2426c0df"/>
    <ds:schemaRef ds:uri="6d650cfe-2cc3-4d54-81e1-fa802eb28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08BBF8-2010-4CEB-90D8-7D9D7D4F31E1}">
  <ds:schemaRefs>
    <ds:schemaRef ds:uri="http://schemas.microsoft.com/sharepoint/v3/contenttype/forms"/>
  </ds:schemaRefs>
</ds:datastoreItem>
</file>

<file path=customXml/itemProps3.xml><?xml version="1.0" encoding="utf-8"?>
<ds:datastoreItem xmlns:ds="http://schemas.openxmlformats.org/officeDocument/2006/customXml" ds:itemID="{F085221A-C084-41FA-A27F-4C19BCEA0BE8}">
  <ds:schemaRefs>
    <ds:schemaRef ds:uri="http://schemas.microsoft.com/office/2006/metadata/properties"/>
    <ds:schemaRef ds:uri="http://schemas.microsoft.com/office/infopath/2007/PartnerControls"/>
    <ds:schemaRef ds:uri="04d08b01-d44e-447c-b274-cbfe2426c0df"/>
    <ds:schemaRef ds:uri="6d650cfe-2cc3-4d54-81e1-fa802eb28842"/>
  </ds:schemaRefs>
</ds:datastoreItem>
</file>

<file path=customXml/itemProps4.xml><?xml version="1.0" encoding="utf-8"?>
<ds:datastoreItem xmlns:ds="http://schemas.openxmlformats.org/officeDocument/2006/customXml" ds:itemID="{098A4888-7235-4FAD-BA80-816EBE0C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5961</Words>
  <Characters>36364</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[MQ]  Mette Machholm</dc:creator>
  <cp:keywords/>
  <dc:description/>
  <cp:lastModifiedBy>Mads Stenbæk</cp:lastModifiedBy>
  <cp:revision>2</cp:revision>
  <dcterms:created xsi:type="dcterms:W3CDTF">2024-06-27T13:17:00Z</dcterms:created>
  <dcterms:modified xsi:type="dcterms:W3CDTF">2024-06-27T13:17:00Z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0x010100516E02FD97FCA64EBD7228A4C90F5733</vt:lpwstr>
  </property>
</Properties>
</file>